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4D" w:rsidRDefault="001D004D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141514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-715670</wp:posOffset>
            </wp:positionH>
            <wp:positionV relativeFrom="paragraph">
              <wp:posOffset>-888340</wp:posOffset>
            </wp:positionV>
            <wp:extent cx="7581442" cy="10826496"/>
            <wp:effectExtent l="19050" t="0" r="458" b="0"/>
            <wp:wrapNone/>
            <wp:docPr id="1" name="Рисунок 1" descr="C:\Documents and Settings\Admin\Мои документы\Мои рисунки\2017-03-06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7-03-06\Sca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442" cy="1082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04D" w:rsidRDefault="001D004D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8"/>
          <w:szCs w:val="28"/>
        </w:rPr>
      </w:pPr>
    </w:p>
    <w:p w:rsidR="001D004D" w:rsidRDefault="001D004D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8"/>
          <w:szCs w:val="28"/>
        </w:rPr>
      </w:pPr>
    </w:p>
    <w:p w:rsidR="001D004D" w:rsidRDefault="001D004D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8"/>
          <w:szCs w:val="28"/>
        </w:rPr>
      </w:pPr>
    </w:p>
    <w:p w:rsidR="001D004D" w:rsidRDefault="001D004D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8"/>
          <w:szCs w:val="28"/>
        </w:rPr>
      </w:pPr>
    </w:p>
    <w:p w:rsidR="001D004D" w:rsidRDefault="001D004D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8"/>
          <w:szCs w:val="28"/>
        </w:rPr>
      </w:pPr>
    </w:p>
    <w:p w:rsidR="001D004D" w:rsidRDefault="001D004D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8"/>
          <w:szCs w:val="28"/>
        </w:rPr>
      </w:pPr>
    </w:p>
    <w:p w:rsidR="001D004D" w:rsidRDefault="001D004D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8"/>
          <w:szCs w:val="28"/>
        </w:rPr>
      </w:pPr>
    </w:p>
    <w:p w:rsidR="001D004D" w:rsidRDefault="001D004D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8"/>
          <w:szCs w:val="28"/>
        </w:rPr>
      </w:pPr>
    </w:p>
    <w:p w:rsidR="001D004D" w:rsidRDefault="001D004D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8"/>
          <w:szCs w:val="28"/>
        </w:rPr>
      </w:pPr>
    </w:p>
    <w:p w:rsidR="001D004D" w:rsidRDefault="001D004D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8"/>
          <w:szCs w:val="28"/>
        </w:rPr>
      </w:pPr>
    </w:p>
    <w:p w:rsidR="001D004D" w:rsidRDefault="001D004D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8"/>
          <w:szCs w:val="28"/>
        </w:rPr>
      </w:pPr>
    </w:p>
    <w:p w:rsidR="001D004D" w:rsidRDefault="001D004D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8"/>
          <w:szCs w:val="28"/>
        </w:rPr>
      </w:pPr>
    </w:p>
    <w:p w:rsidR="001D004D" w:rsidRDefault="001D004D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8"/>
          <w:szCs w:val="28"/>
        </w:rPr>
      </w:pPr>
    </w:p>
    <w:p w:rsidR="001D004D" w:rsidRDefault="001D004D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8"/>
          <w:szCs w:val="28"/>
        </w:rPr>
      </w:pPr>
    </w:p>
    <w:p w:rsidR="001D004D" w:rsidRDefault="001D004D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8"/>
          <w:szCs w:val="28"/>
        </w:rPr>
      </w:pPr>
    </w:p>
    <w:p w:rsidR="001D004D" w:rsidRDefault="001D004D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8"/>
          <w:szCs w:val="28"/>
        </w:rPr>
      </w:pPr>
    </w:p>
    <w:p w:rsidR="001D004D" w:rsidRDefault="001D004D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8"/>
          <w:szCs w:val="28"/>
        </w:rPr>
      </w:pPr>
    </w:p>
    <w:p w:rsidR="001D004D" w:rsidRDefault="001D004D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8"/>
          <w:szCs w:val="28"/>
        </w:rPr>
      </w:pPr>
    </w:p>
    <w:p w:rsidR="001D004D" w:rsidRDefault="001D004D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8"/>
          <w:szCs w:val="28"/>
        </w:rPr>
      </w:pPr>
    </w:p>
    <w:p w:rsidR="001D004D" w:rsidRDefault="001D004D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8"/>
          <w:szCs w:val="28"/>
        </w:rPr>
      </w:pPr>
    </w:p>
    <w:p w:rsidR="001D004D" w:rsidRDefault="001D004D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8"/>
          <w:szCs w:val="28"/>
        </w:rPr>
      </w:pPr>
    </w:p>
    <w:p w:rsidR="001D004D" w:rsidRDefault="001D004D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8"/>
          <w:szCs w:val="28"/>
        </w:rPr>
      </w:pPr>
    </w:p>
    <w:p w:rsidR="001D004D" w:rsidRDefault="001D004D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8"/>
          <w:szCs w:val="28"/>
        </w:rPr>
      </w:pPr>
    </w:p>
    <w:p w:rsidR="00A53D28" w:rsidRPr="000E2F14" w:rsidRDefault="00544085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8"/>
          <w:szCs w:val="28"/>
        </w:rPr>
      </w:pPr>
      <w:r w:rsidRPr="000E2F14">
        <w:rPr>
          <w:rStyle w:val="a4"/>
          <w:rFonts w:ascii="Times New Roman" w:hAnsi="Times New Roman" w:cs="Times New Roman"/>
          <w:color w:val="141514"/>
          <w:sz w:val="28"/>
          <w:szCs w:val="28"/>
        </w:rPr>
        <w:lastRenderedPageBreak/>
        <w:t>ПОЯСНИТЕЛЬНАЯ ЗАПИСКА</w:t>
      </w:r>
    </w:p>
    <w:p w:rsidR="00F874BD" w:rsidRDefault="00AC6E29" w:rsidP="004C0F52">
      <w:pPr>
        <w:pStyle w:val="a8"/>
        <w:spacing w:after="0"/>
        <w:ind w:left="0" w:firstLine="85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141514"/>
          <w:sz w:val="28"/>
          <w:szCs w:val="28"/>
        </w:rPr>
        <w:t xml:space="preserve">Дополнительная общеобразовательная </w:t>
      </w:r>
      <w:r w:rsidR="00F874BD">
        <w:rPr>
          <w:rStyle w:val="a4"/>
          <w:rFonts w:ascii="Times New Roman" w:hAnsi="Times New Roman" w:cs="Times New Roman"/>
          <w:b w:val="0"/>
          <w:color w:val="141514"/>
          <w:sz w:val="28"/>
          <w:szCs w:val="28"/>
        </w:rPr>
        <w:t xml:space="preserve"> программа по лыжным гонкам</w:t>
      </w:r>
      <w:r w:rsidR="00544085" w:rsidRPr="000E2F14">
        <w:rPr>
          <w:rStyle w:val="a4"/>
          <w:rFonts w:ascii="Times New Roman" w:hAnsi="Times New Roman" w:cs="Times New Roman"/>
          <w:b w:val="0"/>
          <w:color w:val="141514"/>
          <w:sz w:val="28"/>
          <w:szCs w:val="28"/>
        </w:rPr>
        <w:t xml:space="preserve"> является основным документом</w:t>
      </w:r>
      <w:r w:rsidR="00F874BD">
        <w:rPr>
          <w:rStyle w:val="a4"/>
          <w:rFonts w:ascii="Times New Roman" w:hAnsi="Times New Roman" w:cs="Times New Roman"/>
          <w:b w:val="0"/>
          <w:color w:val="141514"/>
          <w:sz w:val="28"/>
          <w:szCs w:val="28"/>
        </w:rPr>
        <w:t>,</w:t>
      </w:r>
      <w:r w:rsidR="00544085" w:rsidRPr="000E2F14">
        <w:rPr>
          <w:rStyle w:val="a4"/>
          <w:rFonts w:ascii="Times New Roman" w:hAnsi="Times New Roman" w:cs="Times New Roman"/>
          <w:b w:val="0"/>
          <w:color w:val="141514"/>
          <w:sz w:val="28"/>
          <w:szCs w:val="28"/>
        </w:rPr>
        <w:t xml:space="preserve"> определяющим направленность и содержание тренировочного и воспитательного </w:t>
      </w:r>
      <w:r w:rsidR="00544085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процессов</w:t>
      </w:r>
      <w:r w:rsidR="006805F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</w:t>
      </w:r>
      <w:r w:rsidR="00544085" w:rsidRPr="000E2F14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544085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МАУ ДО </w:t>
      </w:r>
      <w:r w:rsidR="00E70DBF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544085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ДЮСШ М</w:t>
      </w:r>
      <w:r w:rsidR="00E70DBF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 Ермекеевский район Республики Башкортостан»</w:t>
      </w:r>
      <w:r w:rsidR="00F874B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составлена на оснований:</w:t>
      </w:r>
    </w:p>
    <w:p w:rsidR="00F874BD" w:rsidRDefault="00F874BD" w:rsidP="004C0F52">
      <w:pPr>
        <w:pStyle w:val="a8"/>
        <w:spacing w:after="0"/>
        <w:ind w:left="0" w:firstLine="85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1. Федерального закона</w:t>
      </w:r>
      <w:r w:rsidR="00544085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образовании в Российской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Федерации» от 29.12.12 №273-ФЗ;</w:t>
      </w:r>
      <w:r w:rsidR="00544085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F874BD" w:rsidRDefault="00F874BD" w:rsidP="004C0F52">
      <w:pPr>
        <w:pStyle w:val="a8"/>
        <w:spacing w:after="0"/>
        <w:ind w:left="0" w:firstLine="85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2. Федерального закона</w:t>
      </w:r>
      <w:r w:rsidR="00544085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физической культуре и спорте в Российской Федерации» от 04.12.2007№ 329-ФЗ</w:t>
      </w:r>
      <w:r w:rsidR="00E70DBF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(ред. от 07.06.2013);</w:t>
      </w:r>
    </w:p>
    <w:p w:rsidR="00F874BD" w:rsidRDefault="00F874BD" w:rsidP="004C0F52">
      <w:pPr>
        <w:pStyle w:val="a8"/>
        <w:spacing w:after="0"/>
        <w:ind w:left="0" w:firstLine="85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3. Приказа</w:t>
      </w:r>
      <w:r w:rsidR="00544085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Минобрнауки РФ от 29.</w:t>
      </w:r>
      <w:r w:rsidR="00EE5601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08.2013 № 1008 «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E5601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Порядка организации и осуществления образовательной деятельности по дополнительным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общеобразовательным программам»;</w:t>
      </w:r>
    </w:p>
    <w:p w:rsidR="00F874BD" w:rsidRDefault="00F874BD" w:rsidP="004C0F52">
      <w:pPr>
        <w:pStyle w:val="a8"/>
        <w:spacing w:after="0"/>
        <w:ind w:left="0" w:firstLine="85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4.  Приказа</w:t>
      </w:r>
      <w:r w:rsidR="00EE5601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Минспорта РФ от 27.12.2013 №1125 «Об утверждении особенностей организации и осуществления образовательной, тренировочной и методической деятельности в област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 физической культуры и спорта»;</w:t>
      </w:r>
    </w:p>
    <w:p w:rsidR="00F874BD" w:rsidRDefault="00F874BD" w:rsidP="004C0F52">
      <w:pPr>
        <w:pStyle w:val="a8"/>
        <w:spacing w:after="0"/>
        <w:ind w:left="0" w:firstLine="85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5. Приказа</w:t>
      </w:r>
      <w:r w:rsidR="00EE5601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Минздравсоцразвития РФ от 09.08.2010 № 613-н «Об утверждении порядка оказания медицинской помощи при провидении физкульт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урных и спортивных мероприятий»;</w:t>
      </w:r>
      <w:r w:rsidR="00EE5601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367669" w:rsidRDefault="00F874BD" w:rsidP="004C0F52">
      <w:pPr>
        <w:pStyle w:val="a8"/>
        <w:spacing w:after="0"/>
        <w:ind w:left="0" w:firstLine="85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6. Устава</w:t>
      </w:r>
      <w:r w:rsidR="003620B8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70DBF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МАУ ДО «ДЮСШ МР Ермекеевский район Республики Башкортостан».</w:t>
      </w:r>
    </w:p>
    <w:p w:rsidR="00F874BD" w:rsidRDefault="00F874BD" w:rsidP="00F874BD">
      <w:pPr>
        <w:pStyle w:val="a8"/>
        <w:spacing w:after="0"/>
        <w:ind w:left="0" w:firstLine="85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7. О</w:t>
      </w:r>
      <w:r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бразов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ательной программы</w:t>
      </w:r>
      <w:r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МАУ ДО «ДЮСШ МР Ермекеевский район Республики Башкортостан».</w:t>
      </w:r>
    </w:p>
    <w:p w:rsidR="00F874BD" w:rsidRDefault="00F874BD" w:rsidP="004C0F52">
      <w:pPr>
        <w:pStyle w:val="a8"/>
        <w:spacing w:after="0"/>
        <w:ind w:left="0" w:firstLine="85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076F0" w:rsidRPr="008076F0" w:rsidRDefault="008076F0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 w:rsidRPr="008076F0">
        <w:rPr>
          <w:bCs/>
          <w:szCs w:val="28"/>
        </w:rPr>
        <w:t>Лыжные гонки - это циклический вид спорта, который вхо</w:t>
      </w:r>
      <w:r>
        <w:rPr>
          <w:bCs/>
          <w:szCs w:val="28"/>
        </w:rPr>
        <w:t xml:space="preserve">дит в программу олимпийских игр, </w:t>
      </w:r>
      <w:r w:rsidRPr="008076F0">
        <w:rPr>
          <w:bCs/>
          <w:szCs w:val="28"/>
        </w:rPr>
        <w:t>один из самых доступных и массовых видо</w:t>
      </w:r>
      <w:r>
        <w:rPr>
          <w:bCs/>
          <w:szCs w:val="28"/>
        </w:rPr>
        <w:t xml:space="preserve">в физической культуры и спорта. </w:t>
      </w:r>
      <w:r w:rsidRPr="008076F0">
        <w:rPr>
          <w:bCs/>
          <w:szCs w:val="28"/>
        </w:rPr>
        <w:t>Передвижение на лыжах в условиях равнинной и пересеченной местности с преодолением подъемов и спусков различной крутизны вовлекает в работу большие группы мышц и оказывает положительное воздействие на развитие и укрепление функциональных систем организма и в первую очередь на сердечно-сос</w:t>
      </w:r>
      <w:r>
        <w:rPr>
          <w:bCs/>
          <w:szCs w:val="28"/>
        </w:rPr>
        <w:t xml:space="preserve">удистую, дыхательную и нервную. </w:t>
      </w:r>
      <w:r w:rsidRPr="008076F0">
        <w:rPr>
          <w:bCs/>
          <w:szCs w:val="28"/>
        </w:rPr>
        <w:t>Физическая нагрузка при занятиях на лыжах очень легко дозируется как по объему, так и по интенсивности. Это позволяет рекомендовать лыжи как средство физического воспитания для людей любого возраста, пола, состояния здоровья и уровня физической подготовленности.</w:t>
      </w:r>
    </w:p>
    <w:p w:rsidR="008076F0" w:rsidRPr="008076F0" w:rsidRDefault="008076F0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Pr="008076F0">
        <w:rPr>
          <w:bCs/>
          <w:szCs w:val="28"/>
        </w:rPr>
        <w:t xml:space="preserve">Лыжные гонки представляют собой передвижение на скорость по местности на определенные дистанции различными способами. Все способы передвижения на лыжах в зависимости от целей, условий их применения и способов выполнения разделяются на следующие группы: строевые упражнения с лыжами и на лыжах, </w:t>
      </w:r>
      <w:r w:rsidRPr="008076F0">
        <w:rPr>
          <w:bCs/>
          <w:szCs w:val="28"/>
        </w:rPr>
        <w:lastRenderedPageBreak/>
        <w:t>лыжные ходы, переходы с хода на ход, подъемы, спуски со склона, торможения, повороты на месте и в движении.</w:t>
      </w:r>
    </w:p>
    <w:p w:rsidR="008076F0" w:rsidRPr="008076F0" w:rsidRDefault="008076F0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Pr="008076F0">
        <w:rPr>
          <w:bCs/>
          <w:szCs w:val="28"/>
        </w:rPr>
        <w:t>В классификации техники передвижения лыжника насчитывается более 50 способов, среди которых доминирующее положение как по количеству, так и по значимости занимают лыжные ходы, которые подразделяются на две подгруппы: классические и коньковые. Как классические, так и коньковые способы передвижения на лыжах технически сложны. Чтобы достичь высоких результатов в гонках, спортсмены должны овладеть всеми способами передвижения на лыжах и уметь рационально чередовать их при изменении рельефа трассы.</w:t>
      </w:r>
    </w:p>
    <w:p w:rsidR="008076F0" w:rsidRPr="008076F0" w:rsidRDefault="008076F0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 w:rsidRPr="008076F0">
        <w:rPr>
          <w:bCs/>
          <w:szCs w:val="28"/>
        </w:rPr>
        <w:t>Основные виды лыжных гонок:</w:t>
      </w:r>
    </w:p>
    <w:p w:rsidR="008076F0" w:rsidRPr="008076F0" w:rsidRDefault="008076F0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7767BB">
        <w:rPr>
          <w:bCs/>
          <w:szCs w:val="28"/>
        </w:rPr>
        <w:t xml:space="preserve">      </w:t>
      </w:r>
      <w:r>
        <w:rPr>
          <w:bCs/>
          <w:szCs w:val="28"/>
        </w:rPr>
        <w:t>1.</w:t>
      </w:r>
      <w:r w:rsidRPr="008076F0">
        <w:rPr>
          <w:bCs/>
          <w:szCs w:val="28"/>
        </w:rPr>
        <w:t>Соревнования с раздельным стартом.</w:t>
      </w:r>
    </w:p>
    <w:p w:rsidR="008076F0" w:rsidRPr="008076F0" w:rsidRDefault="007767BB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8076F0" w:rsidRPr="008076F0">
        <w:rPr>
          <w:bCs/>
          <w:szCs w:val="28"/>
        </w:rPr>
        <w:t>При раздельном старте спортсмены стартуют с определённым интервалом в определённой последовательности. Как правило интервал составляет 30 сек (реже — 15 сек или 1 мин). Последовательность определяется жеребьёвкой или текущим положением спортсменом в рейтинге (сильнейшие стартуют последними). Возможен парный раздельный старт. Итоговый результат спортсмена вычисляется по формуле «финишное время» минус «стартовое время».</w:t>
      </w:r>
    </w:p>
    <w:p w:rsidR="008076F0" w:rsidRPr="008076F0" w:rsidRDefault="007767BB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8076F0">
        <w:rPr>
          <w:bCs/>
          <w:szCs w:val="28"/>
        </w:rPr>
        <w:t xml:space="preserve">2. </w:t>
      </w:r>
      <w:r w:rsidR="008076F0" w:rsidRPr="008076F0">
        <w:rPr>
          <w:bCs/>
          <w:szCs w:val="28"/>
        </w:rPr>
        <w:t>Соревнования с масс-стартом.</w:t>
      </w:r>
    </w:p>
    <w:p w:rsidR="008076F0" w:rsidRPr="008076F0" w:rsidRDefault="007767BB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8076F0" w:rsidRPr="008076F0">
        <w:rPr>
          <w:bCs/>
          <w:szCs w:val="28"/>
        </w:rPr>
        <w:t>При масс-старте все спортсмены стартуют одновременно. При этом спортсмены с наилучшим рейтингом занимают наиболее выгодные места на старте. Итоговый результат совпадает с финишным временем спортсмена.</w:t>
      </w:r>
    </w:p>
    <w:p w:rsidR="008076F0" w:rsidRPr="008076F0" w:rsidRDefault="007767BB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8076F0">
        <w:rPr>
          <w:bCs/>
          <w:szCs w:val="28"/>
        </w:rPr>
        <w:t xml:space="preserve">3. </w:t>
      </w:r>
      <w:r w:rsidR="008076F0" w:rsidRPr="008076F0">
        <w:rPr>
          <w:bCs/>
          <w:szCs w:val="28"/>
        </w:rPr>
        <w:t>Гонки преследования.</w:t>
      </w:r>
    </w:p>
    <w:p w:rsidR="008076F0" w:rsidRPr="008076F0" w:rsidRDefault="007767BB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8076F0" w:rsidRPr="008076F0">
        <w:rPr>
          <w:bCs/>
          <w:szCs w:val="28"/>
        </w:rPr>
        <w:t xml:space="preserve">Гонки </w:t>
      </w:r>
      <w:r w:rsidR="008076F0" w:rsidRPr="0091737E">
        <w:rPr>
          <w:bCs/>
          <w:szCs w:val="28"/>
        </w:rPr>
        <w:t>преследования (персьют, англ. pursuit — преследование</w:t>
      </w:r>
      <w:r w:rsidR="008076F0" w:rsidRPr="008076F0">
        <w:rPr>
          <w:bCs/>
          <w:color w:val="FF0000"/>
          <w:szCs w:val="28"/>
        </w:rPr>
        <w:t>)</w:t>
      </w:r>
      <w:r w:rsidR="008076F0">
        <w:rPr>
          <w:bCs/>
          <w:szCs w:val="28"/>
        </w:rPr>
        <w:t xml:space="preserve"> </w:t>
      </w:r>
      <w:r w:rsidR="008076F0" w:rsidRPr="008076F0">
        <w:rPr>
          <w:bCs/>
          <w:szCs w:val="28"/>
        </w:rPr>
        <w:t>представляют собой совмещённые соревнования, состоящие из нескольких этапов. При этом стартовое положение спортсменов на всех этапах (кроме первого) определяется по результатам предыдущих этапов. Как правило в лыжных гонках персьют проходит в два этапа, один из которых спортсмены бегут классическим стиле</w:t>
      </w:r>
      <w:r>
        <w:rPr>
          <w:bCs/>
          <w:szCs w:val="28"/>
        </w:rPr>
        <w:t xml:space="preserve">м, а другой - коньковым стилем. </w:t>
      </w:r>
      <w:r w:rsidR="008076F0" w:rsidRPr="008076F0">
        <w:rPr>
          <w:bCs/>
          <w:szCs w:val="28"/>
        </w:rPr>
        <w:t>Гонки преследования с перерывом проводятся в два дня, реже — с интервалом в несколько часов. Первая гонка проходит обычно с раздельным стартом. По её итоговым результатам определяется отставание от лидера для каждого из участников. Вторая гонка проходит с гандикапом, равным этому отставанию. Победитель первой гонки стартует первым. Итоговый результат гонки преследования совпадает с финишным временем второй гонки. Гонка преследования без перерыва (дуатлон; в июне 2011 г. лыжебежный Комитет ФИС официально переименовал «дуатлон» в «скиатлон») начинается с общего старта. После преодоления первой половины дистанции одним стилем спортсмены в специально оборудованной зоне меняют лыжи и сразу преодолевают вторую половину дистанции другим стилем. Итоговый результат гонки преследования без перерыва совпадает с финишным временем спортсмена.</w:t>
      </w:r>
    </w:p>
    <w:p w:rsidR="008076F0" w:rsidRPr="008076F0" w:rsidRDefault="007767BB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</w:t>
      </w:r>
      <w:r w:rsidR="008076F0">
        <w:rPr>
          <w:bCs/>
          <w:szCs w:val="28"/>
        </w:rPr>
        <w:t xml:space="preserve">4. </w:t>
      </w:r>
      <w:r w:rsidR="008076F0" w:rsidRPr="008076F0">
        <w:rPr>
          <w:bCs/>
          <w:szCs w:val="28"/>
        </w:rPr>
        <w:t>Эстафеты.</w:t>
      </w:r>
    </w:p>
    <w:p w:rsidR="008076F0" w:rsidRPr="008076F0" w:rsidRDefault="007767BB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="008076F0" w:rsidRPr="008076F0">
        <w:rPr>
          <w:bCs/>
          <w:szCs w:val="28"/>
        </w:rPr>
        <w:t>В эстафетах соревнуются команды, состоящие из четырёх спортсменов (реже — трёх). Лыжные эстафеты состоят из четырёх этапов (реже — трёх). Эстафеты могут проходить одним стилем (все участники бегут свои этапы классическим или свободным стилем) или двумя стилями (1 и 2 этапы участники бегут классическим стилем, а 3 и 4 этапы — свободным стилем).</w:t>
      </w:r>
    </w:p>
    <w:p w:rsidR="008076F0" w:rsidRPr="008076F0" w:rsidRDefault="008076F0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 w:rsidRPr="008076F0">
        <w:rPr>
          <w:bCs/>
          <w:szCs w:val="28"/>
        </w:rPr>
        <w:t xml:space="preserve">Эстафета начинается с масс-старта, при </w:t>
      </w:r>
      <w:r>
        <w:rPr>
          <w:bCs/>
          <w:szCs w:val="28"/>
        </w:rPr>
        <w:t>этом</w:t>
      </w:r>
      <w:r>
        <w:rPr>
          <w:bCs/>
          <w:szCs w:val="28"/>
        </w:rPr>
        <w:tab/>
        <w:t>наиболее выгодные</w:t>
      </w:r>
      <w:r>
        <w:rPr>
          <w:bCs/>
          <w:szCs w:val="28"/>
        </w:rPr>
        <w:tab/>
        <w:t xml:space="preserve">места на старте </w:t>
      </w:r>
      <w:r w:rsidRPr="008076F0">
        <w:rPr>
          <w:bCs/>
          <w:szCs w:val="28"/>
        </w:rPr>
        <w:t>определяются жеребьёвкой, или же их получают команды, занявшие наиболее высокие места на предыдущих аналогичных соревнованиях. Передача эстафеты осуществляется касанием ладони любой части тела стартующего спортсмена своей команды, в то время как оба спортсмена находятся в зоне передачи эстафеты. Итоговый результат эстафетной команды вычисля</w:t>
      </w:r>
      <w:r w:rsidR="007767BB">
        <w:rPr>
          <w:bCs/>
          <w:szCs w:val="28"/>
        </w:rPr>
        <w:t xml:space="preserve">ется по формуле «финишное время последнего члена «команды» минус </w:t>
      </w:r>
      <w:r w:rsidRPr="008076F0">
        <w:rPr>
          <w:bCs/>
          <w:szCs w:val="28"/>
        </w:rPr>
        <w:t>«стартовое время первого члена команды» (обычно равное нулю).</w:t>
      </w:r>
    </w:p>
    <w:p w:rsidR="008076F0" w:rsidRPr="008076F0" w:rsidRDefault="007767BB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 5. </w:t>
      </w:r>
      <w:r w:rsidR="008076F0" w:rsidRPr="008076F0">
        <w:rPr>
          <w:bCs/>
          <w:szCs w:val="28"/>
        </w:rPr>
        <w:t>Индивидуальный спринт.</w:t>
      </w:r>
    </w:p>
    <w:p w:rsidR="008076F0" w:rsidRPr="008076F0" w:rsidRDefault="007767BB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8076F0" w:rsidRPr="008076F0">
        <w:rPr>
          <w:bCs/>
          <w:szCs w:val="28"/>
        </w:rPr>
        <w:t>Соревнования по индивидуальному спринту начинаются с квалификации (пролог), которая организуется в формате раздельного старта. После квалификации отобранные спортсмены соревнуются в финалах спринта, которые проходят в виде забегов разного формата с масс- стартом из четырёх человек (изменяется). Количество спортсменов, отбираемых в финальные забеги, не п</w:t>
      </w:r>
      <w:r>
        <w:rPr>
          <w:bCs/>
          <w:szCs w:val="28"/>
        </w:rPr>
        <w:t>ревышает 30. Сначала проводятся четвертьфиналы, затем полуфиналы и, наконец, финал</w:t>
      </w:r>
      <w:r w:rsidR="008076F0" w:rsidRPr="008076F0">
        <w:rPr>
          <w:bCs/>
          <w:szCs w:val="28"/>
        </w:rPr>
        <w:t>. Таблица итоговых результатов индивидуального спринта формируется в тако</w:t>
      </w:r>
      <w:r>
        <w:rPr>
          <w:bCs/>
          <w:szCs w:val="28"/>
        </w:rPr>
        <w:t xml:space="preserve">м порядке: результаты финала, </w:t>
      </w:r>
      <w:r w:rsidR="008076F0" w:rsidRPr="008076F0">
        <w:rPr>
          <w:bCs/>
          <w:szCs w:val="28"/>
        </w:rPr>
        <w:t>участники полуфиналов, участники четвертьфиналов, не прошедшие квалификацию участники.</w:t>
      </w:r>
    </w:p>
    <w:p w:rsidR="008076F0" w:rsidRPr="008076F0" w:rsidRDefault="007767BB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  6. </w:t>
      </w:r>
      <w:r w:rsidR="008076F0" w:rsidRPr="008076F0">
        <w:rPr>
          <w:bCs/>
          <w:szCs w:val="28"/>
        </w:rPr>
        <w:t>Командный спринт.</w:t>
      </w:r>
    </w:p>
    <w:p w:rsidR="008076F0" w:rsidRPr="008076F0" w:rsidRDefault="007767BB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="008076F0" w:rsidRPr="008076F0">
        <w:rPr>
          <w:bCs/>
          <w:szCs w:val="28"/>
        </w:rPr>
        <w:t>Командный спринт проводится как эстафета с командами, состоящими из двух спортсменов, которые поочередно сменяют друг друга, пробегая 3-6 кругов трассы каждый. При достаточно большом числе заявленных команд проводятся два полуфинала, из которых равное количество лучших команд отбирается в финал. Командный спринт начинается с масс-старта. Итоговый результат командного спринта вычисляется по правилам эстафеты.</w:t>
      </w:r>
    </w:p>
    <w:p w:rsidR="008076F0" w:rsidRPr="008076F0" w:rsidRDefault="007767BB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8076F0" w:rsidRPr="008076F0">
        <w:rPr>
          <w:bCs/>
          <w:szCs w:val="28"/>
        </w:rPr>
        <w:t>На официальных соревнованиях длина дистанции колеблется от 800 м до 50 км. При этом одна дистанция может состоять из нескольких кругов(для зрелищности).</w:t>
      </w:r>
    </w:p>
    <w:p w:rsidR="007767BB" w:rsidRDefault="007767BB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</w:p>
    <w:p w:rsidR="008076F0" w:rsidRPr="008076F0" w:rsidRDefault="007767BB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 w:rsidRPr="007767BB">
        <w:rPr>
          <w:b/>
          <w:bCs/>
          <w:szCs w:val="28"/>
        </w:rPr>
        <w:t xml:space="preserve">          </w:t>
      </w:r>
      <w:r w:rsidR="008076F0" w:rsidRPr="007767BB">
        <w:rPr>
          <w:b/>
          <w:bCs/>
          <w:szCs w:val="28"/>
        </w:rPr>
        <w:t>Цель реализации программы</w:t>
      </w:r>
      <w:r w:rsidR="008076F0" w:rsidRPr="008076F0">
        <w:rPr>
          <w:bCs/>
          <w:szCs w:val="28"/>
        </w:rPr>
        <w:t xml:space="preserve"> заключается в подготовке физически крепких, с гармоничным развитием физических и духовных сил юных спортсменов, в воспитании социально активной личности, готовой к трудовой деятельности в будущем.</w:t>
      </w:r>
    </w:p>
    <w:p w:rsidR="008076F0" w:rsidRPr="00C8052A" w:rsidRDefault="00C8052A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</w:t>
      </w:r>
      <w:r w:rsidRPr="00C8052A">
        <w:rPr>
          <w:b/>
          <w:bCs/>
          <w:szCs w:val="28"/>
        </w:rPr>
        <w:t>Основные</w:t>
      </w:r>
      <w:r w:rsidR="008076F0" w:rsidRPr="00C8052A">
        <w:rPr>
          <w:b/>
          <w:bCs/>
          <w:szCs w:val="28"/>
        </w:rPr>
        <w:t xml:space="preserve"> задач</w:t>
      </w:r>
      <w:r w:rsidRPr="00C8052A">
        <w:rPr>
          <w:b/>
          <w:bCs/>
          <w:szCs w:val="28"/>
        </w:rPr>
        <w:t>и</w:t>
      </w:r>
      <w:r w:rsidR="008076F0" w:rsidRPr="00C8052A">
        <w:rPr>
          <w:b/>
          <w:bCs/>
          <w:szCs w:val="28"/>
        </w:rPr>
        <w:t>:</w:t>
      </w:r>
    </w:p>
    <w:p w:rsidR="008076F0" w:rsidRPr="00636823" w:rsidRDefault="00C8052A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 w:rsidRPr="00636823">
        <w:rPr>
          <w:bCs/>
          <w:szCs w:val="28"/>
        </w:rPr>
        <w:lastRenderedPageBreak/>
        <w:t xml:space="preserve">- </w:t>
      </w:r>
      <w:r w:rsidR="008076F0" w:rsidRPr="00636823">
        <w:rPr>
          <w:bCs/>
          <w:szCs w:val="28"/>
        </w:rPr>
        <w:t>содействие гармоничному физическому развитию, разносторонней физической подготовленности и укреплению здоровья учащихся;</w:t>
      </w:r>
    </w:p>
    <w:p w:rsidR="008076F0" w:rsidRPr="00636823" w:rsidRDefault="00C8052A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 w:rsidRPr="00636823">
        <w:rPr>
          <w:bCs/>
          <w:szCs w:val="28"/>
        </w:rPr>
        <w:t xml:space="preserve">- </w:t>
      </w:r>
      <w:r w:rsidR="008076F0" w:rsidRPr="00636823">
        <w:rPr>
          <w:bCs/>
          <w:szCs w:val="28"/>
        </w:rPr>
        <w:t>подготовка лыжник</w:t>
      </w:r>
      <w:r w:rsidRPr="00636823">
        <w:rPr>
          <w:bCs/>
          <w:szCs w:val="28"/>
        </w:rPr>
        <w:t>ов-гонщиков</w:t>
      </w:r>
      <w:r w:rsidR="008076F0" w:rsidRPr="00636823">
        <w:rPr>
          <w:bCs/>
          <w:szCs w:val="28"/>
        </w:rPr>
        <w:t>;</w:t>
      </w:r>
    </w:p>
    <w:p w:rsidR="008076F0" w:rsidRPr="00636823" w:rsidRDefault="00C8052A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 w:rsidRPr="00636823">
        <w:rPr>
          <w:bCs/>
          <w:szCs w:val="28"/>
        </w:rPr>
        <w:t xml:space="preserve">- </w:t>
      </w:r>
      <w:r w:rsidR="008076F0" w:rsidRPr="00636823">
        <w:rPr>
          <w:bCs/>
          <w:szCs w:val="28"/>
        </w:rPr>
        <w:t>воспитание смелых, волевых, дисциплинированных, обладающих высоким уровнем социальной активности и ответственности молодых спортсменов;</w:t>
      </w:r>
    </w:p>
    <w:p w:rsidR="00636823" w:rsidRPr="00340464" w:rsidRDefault="00636823" w:rsidP="002A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2F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8076F0" w:rsidRPr="0091737E">
        <w:rPr>
          <w:rFonts w:ascii="Times New Roman" w:hAnsi="Times New Roman" w:cs="Times New Roman"/>
          <w:b/>
          <w:bCs/>
          <w:sz w:val="28"/>
          <w:szCs w:val="28"/>
        </w:rPr>
        <w:t>Сроки реализации</w:t>
      </w:r>
      <w:r w:rsidR="008076F0" w:rsidRPr="0091737E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6F7B1A" w:rsidRPr="0091737E">
        <w:rPr>
          <w:rFonts w:ascii="Times New Roman" w:hAnsi="Times New Roman" w:cs="Times New Roman"/>
          <w:bCs/>
          <w:sz w:val="28"/>
          <w:szCs w:val="28"/>
        </w:rPr>
        <w:t>рограммы по лыжным гонкам: 3</w:t>
      </w:r>
      <w:r w:rsidR="002A72FA" w:rsidRPr="0091737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F7B1A" w:rsidRPr="0091737E">
        <w:rPr>
          <w:rFonts w:ascii="Times New Roman" w:hAnsi="Times New Roman" w:cs="Times New Roman"/>
          <w:bCs/>
          <w:sz w:val="28"/>
          <w:szCs w:val="28"/>
        </w:rPr>
        <w:t>а</w:t>
      </w:r>
      <w:r w:rsidR="002A72FA" w:rsidRPr="006F7B1A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="002A72F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рассчитана на 36 неде</w:t>
      </w:r>
      <w:r w:rsidR="006F7B1A">
        <w:rPr>
          <w:rFonts w:ascii="Times New Roman" w:hAnsi="Times New Roman" w:cs="Times New Roman"/>
          <w:sz w:val="28"/>
          <w:szCs w:val="28"/>
        </w:rPr>
        <w:t>ль занятий, всего 216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EF7D33">
        <w:rPr>
          <w:rFonts w:ascii="Times New Roman" w:hAnsi="Times New Roman" w:cs="Times New Roman"/>
          <w:sz w:val="28"/>
          <w:szCs w:val="28"/>
        </w:rPr>
        <w:t>ов</w:t>
      </w:r>
      <w:r w:rsidR="006F7B1A">
        <w:rPr>
          <w:rFonts w:ascii="Times New Roman" w:hAnsi="Times New Roman" w:cs="Times New Roman"/>
          <w:sz w:val="28"/>
          <w:szCs w:val="28"/>
        </w:rPr>
        <w:t>, 6</w:t>
      </w:r>
      <w:r>
        <w:rPr>
          <w:rFonts w:ascii="Times New Roman" w:hAnsi="Times New Roman" w:cs="Times New Roman"/>
          <w:sz w:val="28"/>
          <w:szCs w:val="28"/>
        </w:rPr>
        <w:t xml:space="preserve"> часов в неделю.</w:t>
      </w:r>
    </w:p>
    <w:p w:rsidR="008076F0" w:rsidRPr="008076F0" w:rsidRDefault="002A72FA" w:rsidP="002A72FA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    </w:t>
      </w:r>
      <w:r w:rsidR="008076F0" w:rsidRPr="008076F0">
        <w:rPr>
          <w:bCs/>
          <w:szCs w:val="28"/>
        </w:rPr>
        <w:t>Продолжительност</w:t>
      </w:r>
      <w:r w:rsidR="006F7B1A">
        <w:rPr>
          <w:bCs/>
          <w:szCs w:val="28"/>
        </w:rPr>
        <w:t xml:space="preserve">ь одного занятия в </w:t>
      </w:r>
      <w:r w:rsidR="008076F0" w:rsidRPr="008076F0">
        <w:rPr>
          <w:bCs/>
          <w:szCs w:val="28"/>
        </w:rPr>
        <w:t xml:space="preserve"> группах</w:t>
      </w:r>
      <w:r w:rsidR="006F7B1A">
        <w:rPr>
          <w:bCs/>
          <w:szCs w:val="28"/>
        </w:rPr>
        <w:t xml:space="preserve"> начальной</w:t>
      </w:r>
      <w:r w:rsidR="00EF7D33">
        <w:rPr>
          <w:bCs/>
          <w:szCs w:val="28"/>
        </w:rPr>
        <w:t xml:space="preserve"> подготовки</w:t>
      </w:r>
      <w:r w:rsidR="008076F0" w:rsidRPr="008076F0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="006F7B1A">
        <w:rPr>
          <w:bCs/>
          <w:szCs w:val="28"/>
        </w:rPr>
        <w:t>2</w:t>
      </w:r>
      <w:r w:rsidR="008076F0" w:rsidRPr="008076F0">
        <w:rPr>
          <w:bCs/>
          <w:szCs w:val="28"/>
        </w:rPr>
        <w:t>-х академических часов.</w:t>
      </w:r>
    </w:p>
    <w:p w:rsidR="002A72FA" w:rsidRDefault="002A72FA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     </w:t>
      </w:r>
      <w:r w:rsidR="008076F0" w:rsidRPr="008076F0">
        <w:rPr>
          <w:bCs/>
          <w:szCs w:val="28"/>
        </w:rPr>
        <w:t>Начало учебного года с 01 сентя</w:t>
      </w:r>
      <w:r>
        <w:rPr>
          <w:bCs/>
          <w:szCs w:val="28"/>
        </w:rPr>
        <w:t>бря о</w:t>
      </w:r>
      <w:r w:rsidR="008076F0" w:rsidRPr="008076F0">
        <w:rPr>
          <w:bCs/>
          <w:szCs w:val="28"/>
        </w:rPr>
        <w:t xml:space="preserve">кончание учебного года </w:t>
      </w:r>
      <w:r>
        <w:rPr>
          <w:bCs/>
          <w:szCs w:val="28"/>
        </w:rPr>
        <w:t>31 мая</w:t>
      </w:r>
      <w:r w:rsidR="00977A53">
        <w:rPr>
          <w:bCs/>
          <w:szCs w:val="28"/>
        </w:rPr>
        <w:t xml:space="preserve">. </w:t>
      </w:r>
      <w:r w:rsidR="008076F0" w:rsidRPr="008076F0">
        <w:rPr>
          <w:bCs/>
          <w:szCs w:val="28"/>
        </w:rPr>
        <w:t xml:space="preserve">В каникулярное время обучающиеся работают самостоятельно по индивидуальным планам. </w:t>
      </w:r>
    </w:p>
    <w:p w:rsidR="008076F0" w:rsidRPr="008076F0" w:rsidRDefault="00977A53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    </w:t>
      </w:r>
      <w:r w:rsidR="006F7B1A">
        <w:rPr>
          <w:bCs/>
          <w:szCs w:val="28"/>
        </w:rPr>
        <w:t>Этап начальной подготовки: от 1 года до 3 лет</w:t>
      </w:r>
    </w:p>
    <w:p w:rsidR="008076F0" w:rsidRPr="008076F0" w:rsidRDefault="00977A53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    </w:t>
      </w:r>
      <w:r w:rsidR="006F7B1A">
        <w:rPr>
          <w:bCs/>
          <w:szCs w:val="28"/>
        </w:rPr>
        <w:t>Возраст детей: с 7</w:t>
      </w:r>
      <w:r w:rsidR="008076F0" w:rsidRPr="008076F0">
        <w:rPr>
          <w:bCs/>
          <w:szCs w:val="28"/>
        </w:rPr>
        <w:t xml:space="preserve"> лет до 18 лет.</w:t>
      </w:r>
    </w:p>
    <w:p w:rsidR="008076F0" w:rsidRPr="008076F0" w:rsidRDefault="00FF3174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    </w:t>
      </w:r>
      <w:r w:rsidR="008076F0" w:rsidRPr="008076F0">
        <w:rPr>
          <w:bCs/>
          <w:szCs w:val="28"/>
        </w:rPr>
        <w:t>В программе отраж</w:t>
      </w:r>
      <w:r w:rsidR="00046E40">
        <w:rPr>
          <w:bCs/>
          <w:szCs w:val="28"/>
        </w:rPr>
        <w:t xml:space="preserve">ены основные принципы </w:t>
      </w:r>
      <w:r w:rsidR="008076F0" w:rsidRPr="008076F0">
        <w:rPr>
          <w:bCs/>
          <w:szCs w:val="28"/>
        </w:rPr>
        <w:t xml:space="preserve"> подготовки юных спортсменов, результаты научных исследований.</w:t>
      </w:r>
    </w:p>
    <w:p w:rsidR="008076F0" w:rsidRPr="008076F0" w:rsidRDefault="00FF3174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    </w:t>
      </w:r>
      <w:r w:rsidR="008076F0" w:rsidRPr="008076F0">
        <w:rPr>
          <w:bCs/>
          <w:szCs w:val="28"/>
        </w:rPr>
        <w:t>Принцип системности 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8076F0" w:rsidRPr="008076F0" w:rsidRDefault="00FF3174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    </w:t>
      </w:r>
      <w:r w:rsidR="008076F0" w:rsidRPr="008076F0">
        <w:rPr>
          <w:bCs/>
          <w:szCs w:val="28"/>
        </w:rPr>
        <w:t>Принцип преемственности определяет последовательность изложения программного материала по этапам многолетней подготовки, соответствия его требованиям спортивного мастерства. Надо обеспечить в многолетнем 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физической, технической подготовленности.</w:t>
      </w:r>
    </w:p>
    <w:p w:rsidR="008076F0" w:rsidRPr="008076F0" w:rsidRDefault="00FF3174" w:rsidP="00FF3174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="008076F0" w:rsidRPr="008076F0">
        <w:rPr>
          <w:bCs/>
          <w:szCs w:val="28"/>
        </w:rPr>
        <w:t xml:space="preserve">Принцип вариативности предусматривает в </w:t>
      </w:r>
      <w:r>
        <w:rPr>
          <w:bCs/>
          <w:szCs w:val="28"/>
        </w:rPr>
        <w:t xml:space="preserve">зависимости от этапа </w:t>
      </w:r>
      <w:r w:rsidR="008076F0" w:rsidRPr="008076F0">
        <w:rPr>
          <w:bCs/>
          <w:szCs w:val="28"/>
        </w:rPr>
        <w:t xml:space="preserve"> подготовки, индивидуальных особенностей юного лыжника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  <w:r>
        <w:rPr>
          <w:bCs/>
          <w:szCs w:val="28"/>
        </w:rPr>
        <w:t xml:space="preserve">         </w:t>
      </w:r>
    </w:p>
    <w:p w:rsidR="008076F0" w:rsidRPr="008076F0" w:rsidRDefault="00FF3174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8076F0" w:rsidRPr="008076F0">
        <w:rPr>
          <w:bCs/>
          <w:szCs w:val="28"/>
        </w:rPr>
        <w:t>Результатом реализации программы является положительная динамика показателей выполнения программных требований по уровню подготовленности обучающихся:</w:t>
      </w:r>
    </w:p>
    <w:p w:rsidR="008076F0" w:rsidRPr="00FF3174" w:rsidRDefault="00FF3174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color w:val="FF0000"/>
          <w:szCs w:val="28"/>
        </w:rPr>
      </w:pPr>
      <w:r w:rsidRPr="006F7B1A">
        <w:rPr>
          <w:bCs/>
          <w:szCs w:val="28"/>
        </w:rPr>
        <w:t>-</w:t>
      </w:r>
      <w:r w:rsidR="008076F0" w:rsidRPr="006F7B1A">
        <w:rPr>
          <w:bCs/>
          <w:szCs w:val="28"/>
        </w:rPr>
        <w:t xml:space="preserve">в группах начальной подготовки являются: стабильность состава занимающихся, 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и </w:t>
      </w:r>
      <w:r w:rsidR="008076F0" w:rsidRPr="006F7B1A">
        <w:rPr>
          <w:bCs/>
          <w:szCs w:val="28"/>
        </w:rPr>
        <w:lastRenderedPageBreak/>
        <w:t>теоретической подготовки, выполнение нормативных требований по уровню подготовленности</w:t>
      </w:r>
      <w:r w:rsidR="008076F0" w:rsidRPr="00FF3174">
        <w:rPr>
          <w:bCs/>
          <w:color w:val="FF0000"/>
          <w:szCs w:val="28"/>
        </w:rPr>
        <w:t>.</w:t>
      </w:r>
    </w:p>
    <w:p w:rsidR="008076F0" w:rsidRPr="008076F0" w:rsidRDefault="001E01CB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  </w:t>
      </w:r>
      <w:r w:rsidR="008076F0" w:rsidRPr="008076F0">
        <w:rPr>
          <w:bCs/>
          <w:szCs w:val="28"/>
        </w:rPr>
        <w:t xml:space="preserve">Основными </w:t>
      </w:r>
      <w:r>
        <w:rPr>
          <w:bCs/>
          <w:szCs w:val="28"/>
        </w:rPr>
        <w:t xml:space="preserve">формами осуществления </w:t>
      </w:r>
      <w:r w:rsidR="008076F0" w:rsidRPr="008076F0">
        <w:rPr>
          <w:bCs/>
          <w:szCs w:val="28"/>
        </w:rPr>
        <w:t xml:space="preserve"> подготовки являются:</w:t>
      </w:r>
    </w:p>
    <w:p w:rsidR="008076F0" w:rsidRPr="008076F0" w:rsidRDefault="001E01CB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8076F0" w:rsidRPr="008076F0">
        <w:rPr>
          <w:bCs/>
          <w:szCs w:val="28"/>
        </w:rPr>
        <w:t>групповые и индивидуальные тренировочные и теоретические занятия;</w:t>
      </w:r>
    </w:p>
    <w:p w:rsidR="008076F0" w:rsidRPr="008076F0" w:rsidRDefault="001E01CB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8076F0" w:rsidRPr="008076F0">
        <w:rPr>
          <w:bCs/>
          <w:szCs w:val="28"/>
        </w:rPr>
        <w:t>работа по индивидуальным планам;</w:t>
      </w:r>
    </w:p>
    <w:p w:rsidR="008076F0" w:rsidRPr="008076F0" w:rsidRDefault="001E01CB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8076F0" w:rsidRPr="008076F0">
        <w:rPr>
          <w:bCs/>
          <w:szCs w:val="28"/>
        </w:rPr>
        <w:t>тренировочные сборы;</w:t>
      </w:r>
    </w:p>
    <w:p w:rsidR="008076F0" w:rsidRPr="008076F0" w:rsidRDefault="001E01CB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8076F0" w:rsidRPr="008076F0">
        <w:rPr>
          <w:bCs/>
          <w:szCs w:val="28"/>
        </w:rPr>
        <w:t>участие в спортивных соревнованиях и мероприятиях;</w:t>
      </w:r>
    </w:p>
    <w:p w:rsidR="008076F0" w:rsidRPr="008076F0" w:rsidRDefault="001E01CB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8076F0" w:rsidRPr="008076F0">
        <w:rPr>
          <w:bCs/>
          <w:szCs w:val="28"/>
        </w:rPr>
        <w:t>инструкторская и судейская практика;</w:t>
      </w:r>
    </w:p>
    <w:p w:rsidR="008076F0" w:rsidRPr="008076F0" w:rsidRDefault="001E01CB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8076F0" w:rsidRPr="008076F0">
        <w:rPr>
          <w:bCs/>
          <w:szCs w:val="28"/>
        </w:rPr>
        <w:t>медико-восстановительные мероприятия;</w:t>
      </w:r>
    </w:p>
    <w:p w:rsidR="008076F0" w:rsidRPr="008076F0" w:rsidRDefault="001E01CB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8076F0" w:rsidRPr="008076F0">
        <w:rPr>
          <w:bCs/>
          <w:szCs w:val="28"/>
        </w:rPr>
        <w:t>тестирование и контроль.</w:t>
      </w:r>
    </w:p>
    <w:p w:rsidR="008076F0" w:rsidRPr="008076F0" w:rsidRDefault="001E01CB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  </w:t>
      </w:r>
      <w:r w:rsidR="008076F0" w:rsidRPr="008076F0">
        <w:rPr>
          <w:bCs/>
          <w:szCs w:val="28"/>
        </w:rPr>
        <w:t>Формами подведения итогов:</w:t>
      </w:r>
    </w:p>
    <w:p w:rsidR="008076F0" w:rsidRPr="008076F0" w:rsidRDefault="001E01CB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8076F0" w:rsidRPr="008076F0">
        <w:rPr>
          <w:bCs/>
          <w:szCs w:val="28"/>
        </w:rPr>
        <w:t>соревнования;</w:t>
      </w:r>
    </w:p>
    <w:p w:rsidR="008076F0" w:rsidRPr="008076F0" w:rsidRDefault="001E01CB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>- с</w:t>
      </w:r>
      <w:r w:rsidR="008076F0" w:rsidRPr="008076F0">
        <w:rPr>
          <w:bCs/>
          <w:szCs w:val="28"/>
        </w:rPr>
        <w:t>дача контрольных нормативов по физической подготовке.</w:t>
      </w:r>
    </w:p>
    <w:p w:rsidR="00D154B9" w:rsidRDefault="00D154B9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</w:p>
    <w:p w:rsidR="008076F0" w:rsidRPr="008076F0" w:rsidRDefault="008076F0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 w:rsidRPr="008076F0">
        <w:rPr>
          <w:bCs/>
          <w:szCs w:val="28"/>
        </w:rPr>
        <w:t>Этап начальной подготовки (НП)</w:t>
      </w:r>
    </w:p>
    <w:p w:rsidR="008076F0" w:rsidRPr="006F7B1A" w:rsidRDefault="008076F0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 w:rsidRPr="006F7B1A">
        <w:rPr>
          <w:bCs/>
          <w:szCs w:val="28"/>
        </w:rPr>
        <w:t>На этап начальной подготовки зачисляются лица, желающие заниматься спортом и не имеющие медицинских противопоказаний (имеющие письменное разрешение врача). На этапе НП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избранного вида спорта, выбор спортивной специализации и выполнения контрольных нормативов для зачисления на тренировочный этап подготовки.</w:t>
      </w:r>
    </w:p>
    <w:p w:rsidR="008076F0" w:rsidRPr="006F7B1A" w:rsidRDefault="008076F0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 w:rsidRPr="006F7B1A">
        <w:rPr>
          <w:bCs/>
          <w:szCs w:val="28"/>
        </w:rPr>
        <w:t>Основные задачи этапа:</w:t>
      </w:r>
    </w:p>
    <w:p w:rsidR="008076F0" w:rsidRPr="006F7B1A" w:rsidRDefault="001E01CB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 w:rsidRPr="006F7B1A">
        <w:rPr>
          <w:bCs/>
          <w:szCs w:val="28"/>
        </w:rPr>
        <w:t xml:space="preserve">- </w:t>
      </w:r>
      <w:r w:rsidR="008076F0" w:rsidRPr="006F7B1A">
        <w:rPr>
          <w:bCs/>
          <w:szCs w:val="28"/>
        </w:rPr>
        <w:t>улучшение состояния здоровья и закаливание;</w:t>
      </w:r>
    </w:p>
    <w:p w:rsidR="008076F0" w:rsidRPr="006F7B1A" w:rsidRDefault="001E01CB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 w:rsidRPr="006F7B1A">
        <w:rPr>
          <w:bCs/>
          <w:szCs w:val="28"/>
        </w:rPr>
        <w:t xml:space="preserve">- </w:t>
      </w:r>
      <w:r w:rsidR="008076F0" w:rsidRPr="006F7B1A">
        <w:rPr>
          <w:bCs/>
          <w:szCs w:val="28"/>
        </w:rPr>
        <w:t>устранение недостатков физического развития;</w:t>
      </w:r>
    </w:p>
    <w:p w:rsidR="008076F0" w:rsidRPr="006F7B1A" w:rsidRDefault="001E01CB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 w:rsidRPr="006F7B1A">
        <w:rPr>
          <w:bCs/>
          <w:szCs w:val="28"/>
        </w:rPr>
        <w:t xml:space="preserve">- </w:t>
      </w:r>
      <w:r w:rsidR="008076F0" w:rsidRPr="006F7B1A">
        <w:rPr>
          <w:bCs/>
          <w:szCs w:val="28"/>
        </w:rPr>
        <w:t>привлечение максимально возможного числа детей и подростков к занятиям лыжными гонками, формирование у них устойчивого интереса, мотивации к систематическим занятиям спортом и к здоровому образу жизни;</w:t>
      </w:r>
    </w:p>
    <w:p w:rsidR="008076F0" w:rsidRPr="006F7B1A" w:rsidRDefault="001E01CB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 w:rsidRPr="006F7B1A">
        <w:rPr>
          <w:bCs/>
          <w:szCs w:val="28"/>
        </w:rPr>
        <w:t xml:space="preserve">- </w:t>
      </w:r>
      <w:r w:rsidR="008076F0" w:rsidRPr="006F7B1A">
        <w:rPr>
          <w:bCs/>
          <w:szCs w:val="28"/>
        </w:rPr>
        <w:t>обучение основами техники лыжных ходов и других физических упражнений;</w:t>
      </w:r>
    </w:p>
    <w:p w:rsidR="008076F0" w:rsidRPr="006F7B1A" w:rsidRDefault="001E01CB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 w:rsidRPr="006F7B1A">
        <w:rPr>
          <w:bCs/>
          <w:szCs w:val="28"/>
        </w:rPr>
        <w:t xml:space="preserve">- </w:t>
      </w:r>
      <w:r w:rsidR="008076F0" w:rsidRPr="006F7B1A">
        <w:rPr>
          <w:bCs/>
          <w:szCs w:val="28"/>
        </w:rPr>
        <w:t>приобретение детьми разносторонней физической подготовленности: развитие аэробной выносливости, быстроты, скорости, силовых и координационных возможностей;</w:t>
      </w:r>
    </w:p>
    <w:p w:rsidR="008076F0" w:rsidRPr="006F7B1A" w:rsidRDefault="001E01CB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 w:rsidRPr="006F7B1A">
        <w:rPr>
          <w:bCs/>
          <w:szCs w:val="28"/>
        </w:rPr>
        <w:t xml:space="preserve">- </w:t>
      </w:r>
      <w:r w:rsidR="008076F0" w:rsidRPr="006F7B1A">
        <w:rPr>
          <w:bCs/>
          <w:szCs w:val="28"/>
        </w:rPr>
        <w:t>воспитание морально-этических и волевых качеств, становление спортивного характера;</w:t>
      </w:r>
    </w:p>
    <w:p w:rsidR="008076F0" w:rsidRPr="006F7B1A" w:rsidRDefault="001E01CB" w:rsidP="008076F0">
      <w:pPr>
        <w:pStyle w:val="af"/>
        <w:tabs>
          <w:tab w:val="left" w:pos="3686"/>
        </w:tabs>
        <w:spacing w:line="276" w:lineRule="auto"/>
        <w:ind w:left="0"/>
        <w:jc w:val="both"/>
        <w:rPr>
          <w:bCs/>
          <w:szCs w:val="28"/>
        </w:rPr>
      </w:pPr>
      <w:r w:rsidRPr="006F7B1A">
        <w:rPr>
          <w:bCs/>
          <w:szCs w:val="28"/>
        </w:rPr>
        <w:t>- в</w:t>
      </w:r>
      <w:r w:rsidR="008076F0" w:rsidRPr="006F7B1A">
        <w:rPr>
          <w:bCs/>
          <w:szCs w:val="28"/>
        </w:rPr>
        <w:t>ыявление задатков, способностей и спортивной одаренности.</w:t>
      </w:r>
    </w:p>
    <w:p w:rsidR="00EF7D33" w:rsidRDefault="00EF7D33" w:rsidP="00EF7D33">
      <w:pPr>
        <w:pStyle w:val="af"/>
        <w:spacing w:line="360" w:lineRule="auto"/>
        <w:jc w:val="center"/>
        <w:rPr>
          <w:b/>
          <w:bCs/>
          <w:szCs w:val="28"/>
        </w:rPr>
      </w:pPr>
    </w:p>
    <w:p w:rsidR="00EF7D33" w:rsidRPr="00EF7D33" w:rsidRDefault="00EF7D33" w:rsidP="00EF7D3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7D33">
        <w:rPr>
          <w:rFonts w:ascii="Times New Roman" w:hAnsi="Times New Roman" w:cs="Times New Roman"/>
          <w:b/>
          <w:bCs/>
          <w:sz w:val="28"/>
          <w:szCs w:val="28"/>
        </w:rPr>
        <w:t>Особенности формирования групп и определение недельной тренировочной</w:t>
      </w:r>
    </w:p>
    <w:p w:rsidR="00C65DE8" w:rsidRPr="00EF7D33" w:rsidRDefault="00EF7D33" w:rsidP="00EF7D33">
      <w:pPr>
        <w:pStyle w:val="af"/>
        <w:spacing w:line="360" w:lineRule="auto"/>
        <w:rPr>
          <w:b/>
          <w:bCs/>
          <w:szCs w:val="28"/>
        </w:rPr>
      </w:pPr>
      <w:r w:rsidRPr="00EF7D33">
        <w:rPr>
          <w:b/>
          <w:bCs/>
          <w:szCs w:val="28"/>
        </w:rPr>
        <w:t>нагрузк</w:t>
      </w:r>
      <w:r>
        <w:rPr>
          <w:b/>
          <w:bCs/>
          <w:szCs w:val="28"/>
        </w:rPr>
        <w:t>и занимающихся с учетом периодов</w:t>
      </w:r>
      <w:r w:rsidRPr="00EF7D33">
        <w:rPr>
          <w:b/>
          <w:bCs/>
          <w:szCs w:val="28"/>
        </w:rPr>
        <w:t xml:space="preserve"> подготовки: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59"/>
        <w:gridCol w:w="1810"/>
        <w:gridCol w:w="1066"/>
        <w:gridCol w:w="1291"/>
        <w:gridCol w:w="1272"/>
        <w:gridCol w:w="1286"/>
      </w:tblGrid>
      <w:tr w:rsidR="00935999" w:rsidRPr="00935999" w:rsidTr="00935999">
        <w:trPr>
          <w:trHeight w:hRule="exact" w:val="2126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99" w:rsidRPr="00935999" w:rsidRDefault="00935999" w:rsidP="00935999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359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lastRenderedPageBreak/>
              <w:t>Этап подготовки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99" w:rsidRPr="00935999" w:rsidRDefault="00935999" w:rsidP="00935999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359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Период</w:t>
            </w:r>
          </w:p>
          <w:p w:rsidR="00935999" w:rsidRPr="00935999" w:rsidRDefault="00935999" w:rsidP="00935999">
            <w:pPr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359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обучения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99" w:rsidRPr="00935999" w:rsidRDefault="00935999" w:rsidP="0093599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359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Минимал</w:t>
            </w:r>
          </w:p>
          <w:p w:rsidR="00935999" w:rsidRPr="00935999" w:rsidRDefault="00935999" w:rsidP="0093599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359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ьная</w:t>
            </w:r>
          </w:p>
          <w:p w:rsidR="00935999" w:rsidRPr="00935999" w:rsidRDefault="00935999" w:rsidP="0093599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359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наполняе</w:t>
            </w:r>
          </w:p>
          <w:p w:rsidR="00935999" w:rsidRPr="00935999" w:rsidRDefault="00935999" w:rsidP="0093599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359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мость</w:t>
            </w:r>
          </w:p>
          <w:p w:rsidR="00935999" w:rsidRPr="00935999" w:rsidRDefault="00935999" w:rsidP="0093599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359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групп</w:t>
            </w:r>
          </w:p>
          <w:p w:rsidR="00935999" w:rsidRPr="00935999" w:rsidRDefault="00935999" w:rsidP="0093599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359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(чел.)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99" w:rsidRPr="00935999" w:rsidRDefault="00935999" w:rsidP="0093599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359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Максималь</w:t>
            </w:r>
          </w:p>
          <w:p w:rsidR="00935999" w:rsidRPr="00935999" w:rsidRDefault="00935999" w:rsidP="0093599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359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ный</w:t>
            </w:r>
          </w:p>
          <w:p w:rsidR="00935999" w:rsidRPr="00935999" w:rsidRDefault="00935999" w:rsidP="0093599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359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состав</w:t>
            </w:r>
          </w:p>
          <w:p w:rsidR="00935999" w:rsidRPr="00935999" w:rsidRDefault="00935999" w:rsidP="0093599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359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группы</w:t>
            </w:r>
          </w:p>
          <w:p w:rsidR="00935999" w:rsidRPr="00935999" w:rsidRDefault="00935999" w:rsidP="0093599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359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(чел.)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99" w:rsidRPr="00935999" w:rsidRDefault="00935999" w:rsidP="0093599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359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Максималь</w:t>
            </w:r>
          </w:p>
          <w:p w:rsidR="00935999" w:rsidRPr="00935999" w:rsidRDefault="00935999" w:rsidP="0093599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359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ный</w:t>
            </w:r>
          </w:p>
          <w:p w:rsidR="00935999" w:rsidRPr="00935999" w:rsidRDefault="00935999" w:rsidP="0093599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359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объем</w:t>
            </w:r>
          </w:p>
          <w:p w:rsidR="00935999" w:rsidRPr="00935999" w:rsidRDefault="00935999" w:rsidP="0093599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359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учебно-</w:t>
            </w:r>
          </w:p>
          <w:p w:rsidR="00935999" w:rsidRPr="00935999" w:rsidRDefault="00935999" w:rsidP="0093599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359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тренировоч</w:t>
            </w:r>
          </w:p>
          <w:p w:rsidR="00935999" w:rsidRPr="00935999" w:rsidRDefault="00935999" w:rsidP="0093599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359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ной</w:t>
            </w:r>
          </w:p>
          <w:p w:rsidR="00935999" w:rsidRPr="00935999" w:rsidRDefault="00935999" w:rsidP="0093599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359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нагрузки</w:t>
            </w:r>
          </w:p>
          <w:p w:rsidR="00935999" w:rsidRPr="00935999" w:rsidRDefault="00935999" w:rsidP="0093599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359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(час/неделя)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99" w:rsidRPr="00935999" w:rsidRDefault="00935999" w:rsidP="00935999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359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Общее кол- во</w:t>
            </w:r>
          </w:p>
          <w:p w:rsidR="00935999" w:rsidRPr="00935999" w:rsidRDefault="00935999" w:rsidP="00935999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часов в год 36 недель</w:t>
            </w:r>
          </w:p>
        </w:tc>
      </w:tr>
      <w:tr w:rsidR="00935999" w:rsidRPr="00935999" w:rsidTr="00935999">
        <w:trPr>
          <w:trHeight w:hRule="exact" w:val="331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99" w:rsidRPr="00935999" w:rsidRDefault="00935999" w:rsidP="00935999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3599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Этап начальной подготовки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99" w:rsidRPr="00935999" w:rsidRDefault="00935999" w:rsidP="0093599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3599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1 -ый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99" w:rsidRPr="00935999" w:rsidRDefault="00935999" w:rsidP="0093599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99" w:rsidRPr="00935999" w:rsidRDefault="00935999" w:rsidP="0093599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3599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99" w:rsidRPr="00935999" w:rsidRDefault="00935999" w:rsidP="0093599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3599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99" w:rsidRPr="00935999" w:rsidRDefault="00935999" w:rsidP="0093599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216</w:t>
            </w:r>
          </w:p>
        </w:tc>
      </w:tr>
      <w:tr w:rsidR="00935999" w:rsidRPr="00935999" w:rsidTr="007577C6">
        <w:trPr>
          <w:trHeight w:hRule="exact" w:val="326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999" w:rsidRPr="00935999" w:rsidRDefault="00935999" w:rsidP="0093599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999" w:rsidRPr="00935999" w:rsidRDefault="007577C6" w:rsidP="0093599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Свыше года</w:t>
            </w:r>
            <w:r w:rsidR="0055495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 (2-3)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999" w:rsidRPr="00935999" w:rsidRDefault="00935999" w:rsidP="0093599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999" w:rsidRPr="00935999" w:rsidRDefault="00935999" w:rsidP="0093599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3599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999" w:rsidRPr="00935999" w:rsidRDefault="007577C6" w:rsidP="0093599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6 (</w:t>
            </w:r>
            <w:r w:rsidR="0093599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99" w:rsidRPr="00935999" w:rsidRDefault="007577C6" w:rsidP="0093599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216 (</w:t>
            </w:r>
            <w:r w:rsidR="0093599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324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)</w:t>
            </w:r>
          </w:p>
        </w:tc>
      </w:tr>
    </w:tbl>
    <w:p w:rsidR="006F7B1A" w:rsidRDefault="006F7B1A" w:rsidP="000962FB">
      <w:pPr>
        <w:pStyle w:val="af"/>
        <w:spacing w:line="360" w:lineRule="auto"/>
        <w:jc w:val="center"/>
        <w:rPr>
          <w:b/>
          <w:bCs/>
          <w:szCs w:val="28"/>
        </w:rPr>
      </w:pPr>
    </w:p>
    <w:p w:rsidR="002B4ED3" w:rsidRPr="00C01618" w:rsidRDefault="002B4ED3" w:rsidP="002B4ED3">
      <w:pPr>
        <w:pStyle w:val="af"/>
        <w:spacing w:line="276" w:lineRule="auto"/>
        <w:rPr>
          <w:bCs/>
          <w:szCs w:val="28"/>
        </w:rPr>
      </w:pPr>
      <w:r w:rsidRPr="00C01618">
        <w:rPr>
          <w:bCs/>
          <w:szCs w:val="28"/>
        </w:rPr>
        <w:t>Разделы подготовки:</w:t>
      </w:r>
    </w:p>
    <w:p w:rsidR="002B4ED3" w:rsidRPr="00C01618" w:rsidRDefault="002B4ED3" w:rsidP="002B4ED3">
      <w:pPr>
        <w:pStyle w:val="af"/>
        <w:spacing w:line="276" w:lineRule="auto"/>
        <w:rPr>
          <w:bCs/>
          <w:szCs w:val="28"/>
        </w:rPr>
      </w:pPr>
      <w:r w:rsidRPr="00C01618">
        <w:rPr>
          <w:bCs/>
          <w:szCs w:val="28"/>
        </w:rPr>
        <w:t>-</w:t>
      </w:r>
      <w:r w:rsidRPr="00C01618">
        <w:rPr>
          <w:bCs/>
          <w:szCs w:val="28"/>
        </w:rPr>
        <w:tab/>
        <w:t>теоретические и практические (технико-тактическая подготовка);</w:t>
      </w:r>
    </w:p>
    <w:p w:rsidR="002B4ED3" w:rsidRPr="00C01618" w:rsidRDefault="002B4ED3" w:rsidP="002B4ED3">
      <w:pPr>
        <w:pStyle w:val="af"/>
        <w:spacing w:line="276" w:lineRule="auto"/>
        <w:rPr>
          <w:bCs/>
          <w:szCs w:val="28"/>
        </w:rPr>
      </w:pPr>
      <w:r w:rsidRPr="00C01618">
        <w:rPr>
          <w:bCs/>
          <w:szCs w:val="28"/>
        </w:rPr>
        <w:t>-</w:t>
      </w:r>
      <w:r w:rsidRPr="00C01618">
        <w:rPr>
          <w:bCs/>
          <w:szCs w:val="28"/>
        </w:rPr>
        <w:tab/>
        <w:t>тестирование (промежуточное и итоговое);</w:t>
      </w:r>
    </w:p>
    <w:p w:rsidR="002B4ED3" w:rsidRPr="00C01618" w:rsidRDefault="002B4ED3" w:rsidP="002B4ED3">
      <w:pPr>
        <w:pStyle w:val="af"/>
        <w:spacing w:line="276" w:lineRule="auto"/>
        <w:rPr>
          <w:bCs/>
          <w:szCs w:val="28"/>
        </w:rPr>
      </w:pPr>
      <w:r w:rsidRPr="00C01618">
        <w:rPr>
          <w:bCs/>
          <w:szCs w:val="28"/>
        </w:rPr>
        <w:t>-</w:t>
      </w:r>
      <w:r w:rsidRPr="00C01618">
        <w:rPr>
          <w:bCs/>
          <w:szCs w:val="28"/>
        </w:rPr>
        <w:tab/>
        <w:t>участие в соревнованиях;</w:t>
      </w:r>
    </w:p>
    <w:p w:rsidR="002B4ED3" w:rsidRPr="00C01618" w:rsidRDefault="002B4ED3" w:rsidP="002B4ED3">
      <w:pPr>
        <w:pStyle w:val="af"/>
        <w:spacing w:line="276" w:lineRule="auto"/>
        <w:rPr>
          <w:bCs/>
          <w:szCs w:val="28"/>
        </w:rPr>
      </w:pPr>
      <w:r w:rsidRPr="00C01618">
        <w:rPr>
          <w:bCs/>
          <w:szCs w:val="28"/>
        </w:rPr>
        <w:t>-</w:t>
      </w:r>
      <w:r w:rsidRPr="00C01618">
        <w:rPr>
          <w:bCs/>
          <w:szCs w:val="28"/>
        </w:rPr>
        <w:tab/>
        <w:t>восстановительно-профилактические мероприятия;</w:t>
      </w:r>
    </w:p>
    <w:p w:rsidR="002B4ED3" w:rsidRPr="00C01618" w:rsidRDefault="002B4ED3" w:rsidP="002B4ED3">
      <w:pPr>
        <w:pStyle w:val="af"/>
        <w:spacing w:line="276" w:lineRule="auto"/>
        <w:rPr>
          <w:bCs/>
          <w:szCs w:val="28"/>
        </w:rPr>
      </w:pPr>
      <w:r w:rsidRPr="00C01618">
        <w:rPr>
          <w:bCs/>
          <w:szCs w:val="28"/>
        </w:rPr>
        <w:t>-</w:t>
      </w:r>
      <w:r w:rsidRPr="00C01618">
        <w:rPr>
          <w:bCs/>
          <w:szCs w:val="28"/>
        </w:rPr>
        <w:tab/>
        <w:t>просмотр видеозаписей, учебных фильмов, соревнований спортсменов высокого класса;</w:t>
      </w:r>
    </w:p>
    <w:p w:rsidR="002B4ED3" w:rsidRPr="00C01618" w:rsidRDefault="002B4ED3" w:rsidP="002B4ED3">
      <w:pPr>
        <w:pStyle w:val="af"/>
        <w:spacing w:line="276" w:lineRule="auto"/>
        <w:rPr>
          <w:bCs/>
          <w:szCs w:val="28"/>
        </w:rPr>
      </w:pPr>
      <w:r w:rsidRPr="00C01618">
        <w:rPr>
          <w:bCs/>
          <w:szCs w:val="28"/>
        </w:rPr>
        <w:t>-</w:t>
      </w:r>
      <w:r w:rsidRPr="00C01618">
        <w:rPr>
          <w:bCs/>
          <w:szCs w:val="28"/>
        </w:rPr>
        <w:tab/>
        <w:t>индивидуальные занятия;</w:t>
      </w:r>
    </w:p>
    <w:p w:rsidR="002B4ED3" w:rsidRPr="00C01618" w:rsidRDefault="002B4ED3" w:rsidP="002B4ED3">
      <w:pPr>
        <w:pStyle w:val="af"/>
        <w:spacing w:line="276" w:lineRule="auto"/>
        <w:rPr>
          <w:bCs/>
          <w:szCs w:val="28"/>
        </w:rPr>
      </w:pPr>
      <w:r w:rsidRPr="00C01618">
        <w:rPr>
          <w:bCs/>
          <w:szCs w:val="28"/>
        </w:rPr>
        <w:t>-</w:t>
      </w:r>
      <w:r w:rsidRPr="00C01618">
        <w:rPr>
          <w:bCs/>
          <w:szCs w:val="28"/>
        </w:rPr>
        <w:tab/>
        <w:t>домашние задания;</w:t>
      </w:r>
    </w:p>
    <w:p w:rsidR="002B4ED3" w:rsidRPr="00C01618" w:rsidRDefault="002B4ED3" w:rsidP="002B4ED3">
      <w:pPr>
        <w:pStyle w:val="af"/>
        <w:spacing w:line="276" w:lineRule="auto"/>
        <w:rPr>
          <w:bCs/>
          <w:szCs w:val="28"/>
        </w:rPr>
      </w:pPr>
      <w:r w:rsidRPr="00C01618">
        <w:rPr>
          <w:bCs/>
          <w:szCs w:val="28"/>
        </w:rPr>
        <w:t>-</w:t>
      </w:r>
      <w:r w:rsidRPr="00C01618">
        <w:rPr>
          <w:bCs/>
          <w:szCs w:val="28"/>
        </w:rPr>
        <w:tab/>
        <w:t>тренировочные сборы;</w:t>
      </w:r>
    </w:p>
    <w:p w:rsidR="002B4ED3" w:rsidRPr="00C01618" w:rsidRDefault="002B4ED3" w:rsidP="002B4ED3">
      <w:pPr>
        <w:pStyle w:val="af"/>
        <w:spacing w:line="276" w:lineRule="auto"/>
        <w:rPr>
          <w:bCs/>
          <w:szCs w:val="28"/>
        </w:rPr>
      </w:pPr>
      <w:r w:rsidRPr="00C01618">
        <w:rPr>
          <w:bCs/>
          <w:szCs w:val="28"/>
        </w:rPr>
        <w:t>-</w:t>
      </w:r>
      <w:r w:rsidRPr="00C01618">
        <w:rPr>
          <w:bCs/>
          <w:szCs w:val="28"/>
        </w:rPr>
        <w:tab/>
        <w:t>спортивно-оздоровительные лагеря;</w:t>
      </w:r>
    </w:p>
    <w:p w:rsidR="002B4ED3" w:rsidRPr="00C01618" w:rsidRDefault="002B4ED3" w:rsidP="002B4ED3">
      <w:pPr>
        <w:pStyle w:val="af"/>
        <w:spacing w:line="276" w:lineRule="auto"/>
        <w:rPr>
          <w:bCs/>
          <w:szCs w:val="28"/>
        </w:rPr>
      </w:pPr>
      <w:r w:rsidRPr="00C01618">
        <w:rPr>
          <w:bCs/>
          <w:szCs w:val="28"/>
        </w:rPr>
        <w:t>-</w:t>
      </w:r>
      <w:r w:rsidRPr="00C01618">
        <w:rPr>
          <w:bCs/>
          <w:szCs w:val="28"/>
        </w:rPr>
        <w:tab/>
        <w:t>спортивно-массовые мероприятия;</w:t>
      </w:r>
    </w:p>
    <w:p w:rsidR="002B4ED3" w:rsidRPr="00C01618" w:rsidRDefault="002B4ED3" w:rsidP="002B4ED3">
      <w:pPr>
        <w:pStyle w:val="af"/>
        <w:spacing w:line="276" w:lineRule="auto"/>
        <w:rPr>
          <w:bCs/>
          <w:szCs w:val="28"/>
        </w:rPr>
      </w:pPr>
      <w:r w:rsidRPr="00C01618">
        <w:rPr>
          <w:bCs/>
          <w:szCs w:val="28"/>
        </w:rPr>
        <w:t>-</w:t>
      </w:r>
      <w:r w:rsidRPr="00C01618">
        <w:rPr>
          <w:bCs/>
          <w:szCs w:val="28"/>
        </w:rPr>
        <w:tab/>
        <w:t>инструкторская и судейская практика;</w:t>
      </w:r>
    </w:p>
    <w:p w:rsidR="002B4ED3" w:rsidRPr="00C01618" w:rsidRDefault="002B4ED3" w:rsidP="002B4ED3">
      <w:pPr>
        <w:pStyle w:val="af"/>
        <w:spacing w:line="276" w:lineRule="auto"/>
        <w:rPr>
          <w:bCs/>
          <w:szCs w:val="28"/>
        </w:rPr>
      </w:pPr>
      <w:r w:rsidRPr="00C01618">
        <w:rPr>
          <w:bCs/>
          <w:szCs w:val="28"/>
        </w:rPr>
        <w:t>-</w:t>
      </w:r>
      <w:r w:rsidRPr="00C01618">
        <w:rPr>
          <w:bCs/>
          <w:szCs w:val="28"/>
        </w:rPr>
        <w:tab/>
        <w:t>психологическая подготовка.</w:t>
      </w:r>
    </w:p>
    <w:p w:rsidR="002B4ED3" w:rsidRPr="00C01618" w:rsidRDefault="002B4ED3" w:rsidP="002B4ED3">
      <w:pPr>
        <w:pStyle w:val="af"/>
        <w:spacing w:line="276" w:lineRule="auto"/>
        <w:rPr>
          <w:bCs/>
          <w:szCs w:val="28"/>
        </w:rPr>
      </w:pPr>
      <w:r w:rsidRPr="00C01618">
        <w:rPr>
          <w:bCs/>
          <w:szCs w:val="28"/>
        </w:rPr>
        <w:t>Ожидаемые результаты и способы их проверки:</w:t>
      </w:r>
    </w:p>
    <w:p w:rsidR="002B4ED3" w:rsidRPr="00C01618" w:rsidRDefault="002B4ED3" w:rsidP="002B4ED3">
      <w:pPr>
        <w:pStyle w:val="af"/>
        <w:spacing w:line="276" w:lineRule="auto"/>
        <w:rPr>
          <w:bCs/>
          <w:szCs w:val="28"/>
        </w:rPr>
      </w:pPr>
      <w:r w:rsidRPr="00C01618">
        <w:rPr>
          <w:bCs/>
          <w:szCs w:val="28"/>
        </w:rPr>
        <w:t>1.</w:t>
      </w:r>
      <w:r w:rsidRPr="00C01618">
        <w:rPr>
          <w:bCs/>
          <w:szCs w:val="28"/>
        </w:rPr>
        <w:tab/>
        <w:t>Стабильность состава занимающихся (посещаемость).</w:t>
      </w:r>
    </w:p>
    <w:p w:rsidR="002B4ED3" w:rsidRPr="00C01618" w:rsidRDefault="002B4ED3" w:rsidP="002B4ED3">
      <w:pPr>
        <w:pStyle w:val="af"/>
        <w:spacing w:line="276" w:lineRule="auto"/>
        <w:rPr>
          <w:bCs/>
          <w:szCs w:val="28"/>
        </w:rPr>
      </w:pPr>
      <w:r w:rsidRPr="00C01618">
        <w:rPr>
          <w:bCs/>
          <w:szCs w:val="28"/>
        </w:rPr>
        <w:t>2.</w:t>
      </w:r>
      <w:r w:rsidRPr="00C01618">
        <w:rPr>
          <w:bCs/>
          <w:szCs w:val="28"/>
        </w:rPr>
        <w:tab/>
        <w:t>Сохранение и укрепление здоровья, уровень физического развития занимающихся (ежегодная диспансеризация).</w:t>
      </w:r>
    </w:p>
    <w:p w:rsidR="002B4ED3" w:rsidRPr="00C01618" w:rsidRDefault="002B4ED3" w:rsidP="002B4ED3">
      <w:pPr>
        <w:pStyle w:val="af"/>
        <w:spacing w:line="276" w:lineRule="auto"/>
        <w:rPr>
          <w:bCs/>
          <w:szCs w:val="28"/>
        </w:rPr>
      </w:pPr>
      <w:r>
        <w:rPr>
          <w:bCs/>
          <w:szCs w:val="28"/>
        </w:rPr>
        <w:t xml:space="preserve"> </w:t>
      </w:r>
      <w:r w:rsidRPr="00C01618">
        <w:rPr>
          <w:bCs/>
          <w:szCs w:val="28"/>
        </w:rPr>
        <w:t>3.</w:t>
      </w:r>
      <w:r w:rsidRPr="00C01618">
        <w:rPr>
          <w:bCs/>
          <w:szCs w:val="28"/>
        </w:rPr>
        <w:tab/>
        <w:t>Динамика прироста индивидуальных показателей физической подготовленности занимающихся (тестирование).</w:t>
      </w:r>
    </w:p>
    <w:p w:rsidR="002B4ED3" w:rsidRPr="00C01618" w:rsidRDefault="002B4ED3" w:rsidP="002B4ED3">
      <w:pPr>
        <w:pStyle w:val="af"/>
        <w:spacing w:line="276" w:lineRule="auto"/>
        <w:rPr>
          <w:bCs/>
          <w:szCs w:val="28"/>
        </w:rPr>
      </w:pPr>
      <w:r w:rsidRPr="00C01618">
        <w:rPr>
          <w:bCs/>
          <w:szCs w:val="28"/>
        </w:rPr>
        <w:t>4.</w:t>
      </w:r>
      <w:r w:rsidRPr="00C01618">
        <w:rPr>
          <w:bCs/>
          <w:szCs w:val="28"/>
        </w:rPr>
        <w:tab/>
        <w:t>Повышение уровня спортивной подготовки, ов</w:t>
      </w:r>
      <w:r>
        <w:rPr>
          <w:bCs/>
          <w:szCs w:val="28"/>
        </w:rPr>
        <w:t xml:space="preserve">ладение навыками техники лыжных </w:t>
      </w:r>
      <w:r w:rsidRPr="00C01618">
        <w:rPr>
          <w:bCs/>
          <w:szCs w:val="28"/>
        </w:rPr>
        <w:t>гонок.</w:t>
      </w:r>
    </w:p>
    <w:p w:rsidR="002B4ED3" w:rsidRPr="00C01618" w:rsidRDefault="002B4ED3" w:rsidP="002B4ED3">
      <w:pPr>
        <w:pStyle w:val="af"/>
        <w:spacing w:line="276" w:lineRule="auto"/>
        <w:rPr>
          <w:bCs/>
          <w:szCs w:val="28"/>
        </w:rPr>
      </w:pPr>
      <w:r w:rsidRPr="00C01618">
        <w:rPr>
          <w:bCs/>
          <w:szCs w:val="28"/>
        </w:rPr>
        <w:t>5.</w:t>
      </w:r>
      <w:r w:rsidRPr="00C01618">
        <w:rPr>
          <w:bCs/>
          <w:szCs w:val="28"/>
        </w:rPr>
        <w:tab/>
        <w:t>Выступление на соревнованиях различного уровня, выполнение спортивных разрядов.</w:t>
      </w:r>
    </w:p>
    <w:p w:rsidR="002B4ED3" w:rsidRDefault="002B4ED3" w:rsidP="002B4ED3">
      <w:pPr>
        <w:pStyle w:val="af"/>
        <w:spacing w:line="276" w:lineRule="auto"/>
        <w:jc w:val="center"/>
        <w:rPr>
          <w:b/>
          <w:bCs/>
          <w:szCs w:val="28"/>
        </w:rPr>
      </w:pPr>
    </w:p>
    <w:p w:rsidR="007B6D8C" w:rsidRDefault="003B0637" w:rsidP="003B0637">
      <w:pPr>
        <w:pStyle w:val="af"/>
        <w:spacing w:line="360" w:lineRule="auto"/>
        <w:jc w:val="center"/>
        <w:rPr>
          <w:b/>
          <w:bCs/>
          <w:szCs w:val="28"/>
        </w:rPr>
      </w:pPr>
      <w:r w:rsidRPr="003B0637">
        <w:rPr>
          <w:b/>
          <w:bCs/>
          <w:szCs w:val="28"/>
        </w:rPr>
        <w:t>Примерное распределение учебных часов по го</w:t>
      </w:r>
      <w:r>
        <w:rPr>
          <w:b/>
          <w:bCs/>
          <w:szCs w:val="28"/>
        </w:rPr>
        <w:t>дам обучения,  по лыжным гонкам (36 недель</w:t>
      </w:r>
      <w:r w:rsidRPr="003B0637">
        <w:rPr>
          <w:b/>
          <w:bCs/>
          <w:szCs w:val="28"/>
        </w:rPr>
        <w:t>)</w:t>
      </w:r>
    </w:p>
    <w:p w:rsidR="007577C6" w:rsidRDefault="007577C6" w:rsidP="003B0637">
      <w:pPr>
        <w:pStyle w:val="af"/>
        <w:spacing w:line="360" w:lineRule="auto"/>
        <w:jc w:val="center"/>
        <w:rPr>
          <w:b/>
          <w:bCs/>
          <w:szCs w:val="28"/>
        </w:rPr>
      </w:pPr>
    </w:p>
    <w:p w:rsidR="002B4ED3" w:rsidRDefault="003B0637" w:rsidP="003B0637">
      <w:pPr>
        <w:pStyle w:val="af"/>
        <w:spacing w:line="360" w:lineRule="auto"/>
        <w:jc w:val="center"/>
        <w:rPr>
          <w:b/>
          <w:bCs/>
          <w:szCs w:val="28"/>
        </w:rPr>
      </w:pPr>
      <w:r w:rsidRPr="003B0637">
        <w:rPr>
          <w:b/>
          <w:bCs/>
          <w:szCs w:val="28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13"/>
        <w:gridCol w:w="1418"/>
        <w:gridCol w:w="1843"/>
      </w:tblGrid>
      <w:tr w:rsidR="007577C6" w:rsidRPr="00C441F1" w:rsidTr="00413F12">
        <w:trPr>
          <w:trHeight w:hRule="exact" w:val="293"/>
        </w:trPr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7C6" w:rsidRPr="00C441F1" w:rsidRDefault="007577C6" w:rsidP="00C441F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lastRenderedPageBreak/>
              <w:t>Разделы спортивной подготовки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7C6" w:rsidRPr="00C441F1" w:rsidRDefault="007577C6" w:rsidP="00C441F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7577C6" w:rsidRPr="00C441F1" w:rsidTr="00413F12">
        <w:trPr>
          <w:trHeight w:hRule="exact" w:val="350"/>
        </w:trPr>
        <w:tc>
          <w:tcPr>
            <w:tcW w:w="51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7C6" w:rsidRPr="00C441F1" w:rsidRDefault="007577C6" w:rsidP="00C441F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7C6" w:rsidRPr="00C441F1" w:rsidRDefault="007577C6" w:rsidP="00C441F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Этап начальной подготовки</w:t>
            </w:r>
          </w:p>
        </w:tc>
      </w:tr>
      <w:tr w:rsidR="007577C6" w:rsidRPr="00C441F1" w:rsidTr="00413F12">
        <w:trPr>
          <w:trHeight w:hRule="exact" w:val="490"/>
        </w:trPr>
        <w:tc>
          <w:tcPr>
            <w:tcW w:w="51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7C6" w:rsidRPr="00C441F1" w:rsidRDefault="007577C6" w:rsidP="00C441F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7C6" w:rsidRPr="00C441F1" w:rsidRDefault="007577C6" w:rsidP="00C441F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До 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7C6" w:rsidRDefault="007577C6" w:rsidP="00C441F1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Свыше года</w:t>
            </w:r>
          </w:p>
          <w:p w:rsidR="00554950" w:rsidRPr="00C441F1" w:rsidRDefault="00554950" w:rsidP="00C441F1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(2-3)</w:t>
            </w:r>
          </w:p>
        </w:tc>
      </w:tr>
      <w:tr w:rsidR="007577C6" w:rsidRPr="00C441F1" w:rsidTr="00413F12">
        <w:trPr>
          <w:trHeight w:hRule="exact" w:val="36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7C6" w:rsidRPr="00C441F1" w:rsidRDefault="007577C6" w:rsidP="00C441F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Количество часов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7C6" w:rsidRPr="00C441F1" w:rsidRDefault="007577C6" w:rsidP="00C441F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7C6" w:rsidRPr="00C441F1" w:rsidRDefault="007577C6" w:rsidP="00C441F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6</w:t>
            </w:r>
          </w:p>
        </w:tc>
      </w:tr>
      <w:tr w:rsidR="00FB6A09" w:rsidRPr="00C441F1" w:rsidTr="00413F12">
        <w:trPr>
          <w:trHeight w:hRule="exact" w:val="36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09" w:rsidRPr="00C441F1" w:rsidRDefault="00FB6A09" w:rsidP="00BE1F9F">
            <w:pPr>
              <w:widowControl w:val="0"/>
              <w:spacing w:after="12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Теоретическая</w:t>
            </w:r>
          </w:p>
          <w:p w:rsidR="00FB6A09" w:rsidRPr="00C441F1" w:rsidRDefault="00FB6A09" w:rsidP="00BE1F9F">
            <w:pPr>
              <w:widowControl w:val="0"/>
              <w:spacing w:before="12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09" w:rsidRPr="00C441F1" w:rsidRDefault="00FB6A09" w:rsidP="00BE1F9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A09" w:rsidRPr="00C441F1" w:rsidRDefault="00FB6A09" w:rsidP="005549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9</w:t>
            </w:r>
          </w:p>
        </w:tc>
      </w:tr>
      <w:tr w:rsidR="00FB6A09" w:rsidRPr="00C441F1" w:rsidTr="00413F12">
        <w:trPr>
          <w:trHeight w:hRule="exact" w:val="28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09" w:rsidRPr="00C441F1" w:rsidRDefault="00FB6A09" w:rsidP="00BE1F9F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Общая физическая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09" w:rsidRPr="00C441F1" w:rsidRDefault="00FB6A09" w:rsidP="00BE1F9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A09" w:rsidRPr="00C441F1" w:rsidRDefault="00FB6A09" w:rsidP="005549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62</w:t>
            </w:r>
          </w:p>
        </w:tc>
      </w:tr>
      <w:tr w:rsidR="00FB6A09" w:rsidRPr="00C441F1" w:rsidTr="00413F12">
        <w:trPr>
          <w:trHeight w:hRule="exact" w:val="28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09" w:rsidRPr="00C441F1" w:rsidRDefault="00FB6A09" w:rsidP="00BE1F9F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Специальная физическая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09" w:rsidRPr="00C441F1" w:rsidRDefault="00FB6A09" w:rsidP="00BE1F9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A09" w:rsidRPr="00C441F1" w:rsidRDefault="00FB6A09" w:rsidP="005549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77</w:t>
            </w:r>
          </w:p>
        </w:tc>
      </w:tr>
      <w:tr w:rsidR="00FB6A09" w:rsidRPr="00C441F1" w:rsidTr="00413F12">
        <w:trPr>
          <w:trHeight w:hRule="exact" w:val="283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09" w:rsidRPr="00C441F1" w:rsidRDefault="00FB6A09" w:rsidP="00BE1F9F">
            <w:pPr>
              <w:widowControl w:val="0"/>
              <w:spacing w:after="12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Технико-тактическая</w:t>
            </w:r>
          </w:p>
          <w:p w:rsidR="00FB6A09" w:rsidRPr="00C441F1" w:rsidRDefault="00FB6A09" w:rsidP="00BE1F9F">
            <w:pPr>
              <w:widowControl w:val="0"/>
              <w:spacing w:before="12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09" w:rsidRPr="00C441F1" w:rsidRDefault="00FB6A09" w:rsidP="00BE1F9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A09" w:rsidRPr="00C441F1" w:rsidRDefault="00FB6A09" w:rsidP="005549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36</w:t>
            </w:r>
          </w:p>
        </w:tc>
      </w:tr>
      <w:tr w:rsidR="00FB6A09" w:rsidRPr="00C441F1" w:rsidTr="00413F12">
        <w:trPr>
          <w:trHeight w:hRule="exact" w:val="28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09" w:rsidRPr="00C441F1" w:rsidRDefault="00FB6A09" w:rsidP="00BE1F9F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Контрольно- переводные испытания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09" w:rsidRPr="00C441F1" w:rsidRDefault="00FB6A09" w:rsidP="00BE1F9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A09" w:rsidRPr="00C441F1" w:rsidRDefault="00FB6A09" w:rsidP="005549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6</w:t>
            </w:r>
          </w:p>
        </w:tc>
      </w:tr>
      <w:tr w:rsidR="00FB6A09" w:rsidRPr="00C441F1" w:rsidTr="00413F12">
        <w:trPr>
          <w:trHeight w:hRule="exact" w:val="283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09" w:rsidRPr="00C441F1" w:rsidRDefault="00FB6A09" w:rsidP="00BE1F9F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Восстановительные мероприятия (подвижные игры)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09" w:rsidRPr="00C441F1" w:rsidRDefault="00FB6A09" w:rsidP="00BE1F9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A09" w:rsidRPr="00C441F1" w:rsidRDefault="00FB6A09" w:rsidP="005549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11</w:t>
            </w:r>
          </w:p>
        </w:tc>
      </w:tr>
      <w:tr w:rsidR="00FB6A09" w:rsidRPr="00C441F1" w:rsidTr="00413F12">
        <w:trPr>
          <w:trHeight w:hRule="exact" w:val="562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09" w:rsidRPr="00C441F1" w:rsidRDefault="00FB6A09" w:rsidP="00BE1F9F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Соревнования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09" w:rsidRPr="00C441F1" w:rsidRDefault="00FB6A09" w:rsidP="00BE1F9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A09" w:rsidRPr="00C441F1" w:rsidRDefault="00FB6A09" w:rsidP="005549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15</w:t>
            </w:r>
          </w:p>
        </w:tc>
      </w:tr>
      <w:tr w:rsidR="00FB6A09" w:rsidRPr="00C441F1" w:rsidTr="00413F12">
        <w:trPr>
          <w:trHeight w:hRule="exact" w:val="28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09" w:rsidRPr="00C441F1" w:rsidRDefault="00FB6A09" w:rsidP="00BE1F9F">
            <w:pPr>
              <w:widowControl w:val="0"/>
              <w:spacing w:after="0" w:line="210" w:lineRule="exact"/>
              <w:ind w:left="9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09" w:rsidRPr="00C441F1" w:rsidRDefault="00FB6A09" w:rsidP="00BE1F9F">
            <w:pPr>
              <w:widowControl w:val="0"/>
              <w:spacing w:after="0" w:line="210" w:lineRule="exact"/>
              <w:ind w:left="3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 xml:space="preserve">   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A09" w:rsidRPr="00C441F1" w:rsidRDefault="00FB6A09" w:rsidP="00554950">
            <w:pPr>
              <w:widowControl w:val="0"/>
              <w:spacing w:after="0" w:line="210" w:lineRule="exact"/>
              <w:ind w:left="3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216</w:t>
            </w:r>
          </w:p>
        </w:tc>
      </w:tr>
    </w:tbl>
    <w:p w:rsidR="007B6D8C" w:rsidRDefault="007B6D8C" w:rsidP="000747E2">
      <w:pPr>
        <w:pStyle w:val="af"/>
        <w:spacing w:line="360" w:lineRule="auto"/>
        <w:jc w:val="center"/>
        <w:rPr>
          <w:b/>
          <w:bCs/>
          <w:szCs w:val="28"/>
        </w:rPr>
      </w:pPr>
    </w:p>
    <w:p w:rsidR="00C441F1" w:rsidRDefault="00C441F1" w:rsidP="00C441F1">
      <w:pPr>
        <w:pStyle w:val="af"/>
        <w:spacing w:line="360" w:lineRule="auto"/>
        <w:jc w:val="center"/>
        <w:rPr>
          <w:b/>
          <w:bCs/>
          <w:szCs w:val="28"/>
        </w:rPr>
      </w:pPr>
      <w:r w:rsidRPr="00C441F1">
        <w:rPr>
          <w:b/>
          <w:bCs/>
          <w:szCs w:val="28"/>
        </w:rPr>
        <w:t xml:space="preserve">Примерный годовой план-график спортивной подготовки </w:t>
      </w:r>
      <w:r>
        <w:rPr>
          <w:b/>
          <w:bCs/>
          <w:szCs w:val="28"/>
        </w:rPr>
        <w:t>для групп начальной подготовки 1</w:t>
      </w:r>
      <w:r w:rsidRPr="00C441F1">
        <w:rPr>
          <w:b/>
          <w:bCs/>
          <w:szCs w:val="28"/>
        </w:rPr>
        <w:t>-го года обучения</w:t>
      </w:r>
    </w:p>
    <w:p w:rsidR="006F7B1A" w:rsidRDefault="006F7B1A" w:rsidP="00D154B9">
      <w:pPr>
        <w:pStyle w:val="af"/>
        <w:spacing w:line="360" w:lineRule="auto"/>
        <w:rPr>
          <w:b/>
          <w:bCs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2765"/>
        <w:gridCol w:w="922"/>
        <w:gridCol w:w="442"/>
        <w:gridCol w:w="437"/>
        <w:gridCol w:w="437"/>
        <w:gridCol w:w="442"/>
        <w:gridCol w:w="437"/>
        <w:gridCol w:w="418"/>
        <w:gridCol w:w="418"/>
        <w:gridCol w:w="422"/>
        <w:gridCol w:w="466"/>
        <w:gridCol w:w="547"/>
        <w:gridCol w:w="547"/>
        <w:gridCol w:w="557"/>
      </w:tblGrid>
      <w:tr w:rsidR="00C441F1" w:rsidRPr="00C441F1" w:rsidTr="00C441F1">
        <w:trPr>
          <w:trHeight w:hRule="exact" w:val="37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6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№</w:t>
            </w:r>
          </w:p>
          <w:p w:rsidR="00C441F1" w:rsidRPr="00C441F1" w:rsidRDefault="00C441F1" w:rsidP="00C441F1">
            <w:pPr>
              <w:widowControl w:val="0"/>
              <w:spacing w:before="60"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Разделы подготовки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441F1" w:rsidRPr="00C441F1" w:rsidRDefault="00C441F1" w:rsidP="00C441F1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Всего</w:t>
            </w:r>
          </w:p>
          <w:p w:rsidR="00C441F1" w:rsidRPr="00C441F1" w:rsidRDefault="00C441F1" w:rsidP="00C441F1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55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8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Месяцы</w:t>
            </w:r>
          </w:p>
        </w:tc>
      </w:tr>
      <w:tr w:rsidR="00C441F1" w:rsidRPr="00C441F1" w:rsidTr="00C441F1">
        <w:trPr>
          <w:trHeight w:hRule="exact" w:val="101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441F1" w:rsidRPr="00C441F1" w:rsidRDefault="00C441F1" w:rsidP="00C441F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441F1" w:rsidRPr="00C441F1" w:rsidRDefault="00C441F1" w:rsidP="00C441F1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441F1" w:rsidRPr="00C441F1" w:rsidRDefault="00C441F1" w:rsidP="00C441F1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441F1" w:rsidRPr="00C441F1" w:rsidRDefault="00C441F1" w:rsidP="00C441F1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441F1" w:rsidRPr="00C441F1" w:rsidRDefault="00C441F1" w:rsidP="00C441F1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441F1" w:rsidRPr="00C441F1" w:rsidRDefault="00C441F1" w:rsidP="00C441F1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441F1" w:rsidRPr="00C441F1" w:rsidRDefault="00C441F1" w:rsidP="00C441F1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441F1" w:rsidRPr="00C441F1" w:rsidRDefault="00C441F1" w:rsidP="00C441F1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441F1" w:rsidRPr="00C441F1" w:rsidRDefault="00C441F1" w:rsidP="00C441F1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Default="005B5647" w:rsidP="00C441F1">
            <w:pPr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М</w:t>
            </w:r>
          </w:p>
          <w:p w:rsidR="005B5647" w:rsidRDefault="005B5647" w:rsidP="00C441F1">
            <w:pPr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А</w:t>
            </w:r>
          </w:p>
          <w:p w:rsidR="005B5647" w:rsidRDefault="005B5647" w:rsidP="00C441F1">
            <w:pPr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  <w:p w:rsidR="005B5647" w:rsidRDefault="005B5647" w:rsidP="00C441F1">
            <w:pPr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Й</w:t>
            </w:r>
          </w:p>
          <w:p w:rsidR="005B5647" w:rsidRPr="00C441F1" w:rsidRDefault="005B5647" w:rsidP="00C441F1">
            <w:pPr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441F1" w:rsidRPr="00C441F1" w:rsidRDefault="00C441F1" w:rsidP="00C441F1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441F1" w:rsidRPr="00C441F1" w:rsidRDefault="00C441F1" w:rsidP="00C441F1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41F1" w:rsidRPr="00C441F1" w:rsidRDefault="00C441F1" w:rsidP="00C441F1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C441F1" w:rsidRPr="00C441F1" w:rsidTr="00C441F1">
        <w:trPr>
          <w:trHeight w:hRule="exact" w:val="6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12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Теоретическая</w:t>
            </w:r>
          </w:p>
          <w:p w:rsidR="00C441F1" w:rsidRPr="00C441F1" w:rsidRDefault="00C441F1" w:rsidP="00C441F1">
            <w:pPr>
              <w:widowControl w:val="0"/>
              <w:spacing w:before="12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подготовка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5B5647" w:rsidP="00C441F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5B5647" w:rsidP="005B5647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5B5647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5B5647" w:rsidP="00C441F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5B5647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C441F1" w:rsidRPr="00C441F1" w:rsidTr="00C441F1">
        <w:trPr>
          <w:trHeight w:hRule="exact"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Общая физическая подготовка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5B5647" w:rsidP="00C441F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177975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177975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177975" w:rsidP="00C441F1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C441F1" w:rsidRPr="00C441F1" w:rsidTr="00C441F1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Специальная физическая подготовка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5B5647" w:rsidP="00C441F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5B5647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177975" w:rsidP="0017797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</w:t>
            </w:r>
            <w:r w:rsidR="00C441F1"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C441F1" w:rsidRPr="00C441F1" w:rsidTr="00C441F1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12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Технико-тактическая</w:t>
            </w:r>
          </w:p>
          <w:p w:rsidR="00C441F1" w:rsidRPr="00C441F1" w:rsidRDefault="00C441F1" w:rsidP="00C441F1">
            <w:pPr>
              <w:widowControl w:val="0"/>
              <w:spacing w:before="12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подготовка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5B5647" w:rsidP="00C441F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BE1F9F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BE1F9F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177975" w:rsidP="00C441F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177975" w:rsidP="00C441F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C441F1" w:rsidRPr="00C441F1" w:rsidTr="00C441F1">
        <w:trPr>
          <w:trHeight w:hRule="exact"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Контрольно- переводные испытания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C441F1" w:rsidRPr="00C441F1" w:rsidTr="00C441F1">
        <w:trPr>
          <w:trHeight w:hRule="exact" w:val="8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5B5647" w:rsidP="00C441F1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Восстановительные мероприятия (подвижные игры)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0F4206" w:rsidP="00C441F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BE1F9F" w:rsidP="00C441F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0F4206" w:rsidP="00C441F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177975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0F4206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177975" w:rsidP="00C441F1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C441F1" w:rsidRPr="00C441F1" w:rsidTr="00C441F1">
        <w:trPr>
          <w:trHeight w:hRule="exact" w:val="4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5B5647" w:rsidP="00C441F1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Соревнования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5B5647" w:rsidP="00C441F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5B5647" w:rsidP="00C441F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5B5647" w:rsidP="00C441F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5B5647" w:rsidP="00C441F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C441F1" w:rsidRPr="00C441F1" w:rsidTr="00C441F1">
        <w:trPr>
          <w:trHeight w:hRule="exact" w:val="346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9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1F1" w:rsidRPr="00C441F1" w:rsidRDefault="005B5647" w:rsidP="00C441F1">
            <w:pPr>
              <w:widowControl w:val="0"/>
              <w:spacing w:after="0" w:line="210" w:lineRule="exact"/>
              <w:ind w:left="3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1F1" w:rsidRPr="00C441F1" w:rsidRDefault="00177975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1F1" w:rsidRPr="00C441F1" w:rsidRDefault="00C441F1" w:rsidP="00C441F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</w:tbl>
    <w:p w:rsidR="007E736D" w:rsidRDefault="007E736D" w:rsidP="000962FB">
      <w:pPr>
        <w:pStyle w:val="af"/>
        <w:spacing w:line="360" w:lineRule="auto"/>
        <w:jc w:val="center"/>
        <w:rPr>
          <w:b/>
          <w:bCs/>
          <w:szCs w:val="28"/>
        </w:rPr>
      </w:pPr>
    </w:p>
    <w:p w:rsidR="007E736D" w:rsidRDefault="007E736D" w:rsidP="000962FB">
      <w:pPr>
        <w:pStyle w:val="af"/>
        <w:spacing w:line="360" w:lineRule="auto"/>
        <w:jc w:val="center"/>
        <w:rPr>
          <w:b/>
          <w:bCs/>
          <w:szCs w:val="28"/>
        </w:rPr>
      </w:pPr>
    </w:p>
    <w:p w:rsidR="007E736D" w:rsidRDefault="007E736D" w:rsidP="000962FB">
      <w:pPr>
        <w:pStyle w:val="af"/>
        <w:spacing w:line="360" w:lineRule="auto"/>
        <w:jc w:val="center"/>
        <w:rPr>
          <w:b/>
          <w:bCs/>
          <w:szCs w:val="28"/>
        </w:rPr>
      </w:pPr>
    </w:p>
    <w:p w:rsidR="00D154B9" w:rsidRDefault="00C441F1" w:rsidP="000962FB">
      <w:pPr>
        <w:pStyle w:val="af"/>
        <w:spacing w:line="360" w:lineRule="auto"/>
        <w:jc w:val="center"/>
        <w:rPr>
          <w:b/>
          <w:bCs/>
          <w:szCs w:val="28"/>
        </w:rPr>
      </w:pPr>
      <w:r w:rsidRPr="00C441F1">
        <w:rPr>
          <w:b/>
          <w:bCs/>
          <w:szCs w:val="28"/>
        </w:rPr>
        <w:t>Примерный годовой план-график спортивной подготовки для</w:t>
      </w:r>
      <w:r w:rsidR="00FB6A09">
        <w:rPr>
          <w:b/>
          <w:bCs/>
          <w:szCs w:val="28"/>
        </w:rPr>
        <w:t xml:space="preserve"> групп начальной подготовки  свыше г</w:t>
      </w:r>
      <w:r w:rsidRPr="00C441F1">
        <w:rPr>
          <w:b/>
          <w:bCs/>
          <w:szCs w:val="28"/>
        </w:rPr>
        <w:t>ода обучения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2765"/>
        <w:gridCol w:w="922"/>
        <w:gridCol w:w="442"/>
        <w:gridCol w:w="437"/>
        <w:gridCol w:w="437"/>
        <w:gridCol w:w="442"/>
        <w:gridCol w:w="437"/>
        <w:gridCol w:w="418"/>
        <w:gridCol w:w="418"/>
        <w:gridCol w:w="422"/>
        <w:gridCol w:w="466"/>
        <w:gridCol w:w="547"/>
        <w:gridCol w:w="547"/>
        <w:gridCol w:w="557"/>
      </w:tblGrid>
      <w:tr w:rsidR="002601C5" w:rsidRPr="00C441F1" w:rsidTr="00554950">
        <w:trPr>
          <w:trHeight w:hRule="exact" w:val="37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6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lastRenderedPageBreak/>
              <w:t>№</w:t>
            </w:r>
          </w:p>
          <w:p w:rsidR="002601C5" w:rsidRPr="00C441F1" w:rsidRDefault="002601C5" w:rsidP="00554950">
            <w:pPr>
              <w:widowControl w:val="0"/>
              <w:spacing w:before="60"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Разделы подготовки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601C5" w:rsidRPr="00C441F1" w:rsidRDefault="002601C5" w:rsidP="00554950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Всего</w:t>
            </w:r>
          </w:p>
          <w:p w:rsidR="002601C5" w:rsidRPr="00C441F1" w:rsidRDefault="002601C5" w:rsidP="00554950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55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8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Месяцы</w:t>
            </w:r>
          </w:p>
        </w:tc>
      </w:tr>
      <w:tr w:rsidR="002601C5" w:rsidRPr="00C441F1" w:rsidTr="00554950">
        <w:trPr>
          <w:trHeight w:hRule="exact" w:val="101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601C5" w:rsidRPr="00C441F1" w:rsidRDefault="002601C5" w:rsidP="005549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601C5" w:rsidRPr="00C441F1" w:rsidRDefault="002601C5" w:rsidP="00554950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601C5" w:rsidRPr="00C441F1" w:rsidRDefault="002601C5" w:rsidP="00554950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601C5" w:rsidRPr="00C441F1" w:rsidRDefault="002601C5" w:rsidP="00554950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601C5" w:rsidRPr="00C441F1" w:rsidRDefault="002601C5" w:rsidP="00554950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601C5" w:rsidRPr="00C441F1" w:rsidRDefault="002601C5" w:rsidP="00554950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601C5" w:rsidRPr="00C441F1" w:rsidRDefault="002601C5" w:rsidP="00554950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601C5" w:rsidRPr="00C441F1" w:rsidRDefault="002601C5" w:rsidP="00554950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601C5" w:rsidRPr="00C441F1" w:rsidRDefault="002601C5" w:rsidP="00554950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Default="002601C5" w:rsidP="00554950">
            <w:pPr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М</w:t>
            </w:r>
          </w:p>
          <w:p w:rsidR="002601C5" w:rsidRDefault="002601C5" w:rsidP="00554950">
            <w:pPr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А</w:t>
            </w:r>
          </w:p>
          <w:p w:rsidR="002601C5" w:rsidRDefault="002601C5" w:rsidP="00554950">
            <w:pPr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  <w:p w:rsidR="002601C5" w:rsidRDefault="002601C5" w:rsidP="00554950">
            <w:pPr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Й</w:t>
            </w:r>
          </w:p>
          <w:p w:rsidR="002601C5" w:rsidRPr="00C441F1" w:rsidRDefault="002601C5" w:rsidP="00554950">
            <w:pPr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601C5" w:rsidRPr="00C441F1" w:rsidRDefault="002601C5" w:rsidP="00554950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601C5" w:rsidRPr="00C441F1" w:rsidRDefault="002601C5" w:rsidP="00554950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01C5" w:rsidRPr="00C441F1" w:rsidRDefault="002601C5" w:rsidP="00554950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2601C5" w:rsidRPr="00C441F1" w:rsidTr="00554950">
        <w:trPr>
          <w:trHeight w:hRule="exact" w:val="6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12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Теоретическая</w:t>
            </w:r>
          </w:p>
          <w:p w:rsidR="002601C5" w:rsidRPr="00C441F1" w:rsidRDefault="002601C5" w:rsidP="00554950">
            <w:pPr>
              <w:widowControl w:val="0"/>
              <w:spacing w:before="12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подготовка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2601C5" w:rsidRPr="00C441F1" w:rsidTr="00554950">
        <w:trPr>
          <w:trHeight w:hRule="exact"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Общая физическая подготовка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5B01CA" w:rsidP="005549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5B01CA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5B01CA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5B01CA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601C5" w:rsidRPr="00C441F1" w:rsidTr="00554950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Специальная физическая подготовка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5B01CA" w:rsidP="005549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5B01CA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5B01CA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</w:t>
            </w: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5B01CA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601C5" w:rsidRPr="00C441F1" w:rsidTr="00554950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12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Технико-тактическая</w:t>
            </w:r>
          </w:p>
          <w:p w:rsidR="002601C5" w:rsidRPr="00C441F1" w:rsidRDefault="002601C5" w:rsidP="00554950">
            <w:pPr>
              <w:widowControl w:val="0"/>
              <w:spacing w:before="12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подготовка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601C5" w:rsidRPr="00C441F1" w:rsidTr="00554950">
        <w:trPr>
          <w:trHeight w:hRule="exact"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Контрольно- переводные испытания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601C5" w:rsidRPr="00C441F1" w:rsidTr="00554950">
        <w:trPr>
          <w:trHeight w:hRule="exact" w:val="8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Восстановительные мероприятия (подвижные игры)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601C5" w:rsidRPr="00C441F1" w:rsidTr="00554950">
        <w:trPr>
          <w:trHeight w:hRule="exact" w:val="4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Соревнования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2601C5" w:rsidRPr="00C441F1" w:rsidTr="00554950">
        <w:trPr>
          <w:trHeight w:hRule="exact" w:val="346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9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3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441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1C5" w:rsidRPr="00C441F1" w:rsidRDefault="002601C5" w:rsidP="005549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</w:tbl>
    <w:p w:rsidR="002601C5" w:rsidRPr="00D01D1F" w:rsidRDefault="002601C5" w:rsidP="00D01D1F">
      <w:pPr>
        <w:pStyle w:val="af"/>
        <w:spacing w:line="360" w:lineRule="auto"/>
        <w:ind w:left="0"/>
        <w:rPr>
          <w:bCs/>
          <w:szCs w:val="28"/>
        </w:rPr>
      </w:pPr>
    </w:p>
    <w:p w:rsidR="00D01D1F" w:rsidRPr="00046E40" w:rsidRDefault="00441440" w:rsidP="00D01D1F">
      <w:pPr>
        <w:pStyle w:val="af"/>
        <w:spacing w:line="360" w:lineRule="auto"/>
        <w:ind w:left="0"/>
        <w:rPr>
          <w:b/>
          <w:bCs/>
          <w:sz w:val="24"/>
          <w:szCs w:val="24"/>
        </w:rPr>
      </w:pPr>
      <w:r>
        <w:rPr>
          <w:bCs/>
          <w:szCs w:val="28"/>
        </w:rPr>
        <w:t xml:space="preserve">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D01D1F" w:rsidRPr="00046E40">
        <w:rPr>
          <w:b/>
          <w:bCs/>
          <w:sz w:val="24"/>
          <w:szCs w:val="24"/>
        </w:rPr>
        <w:t>СОДЕРЖАНИЕ ПРОГРАММНОГО МАТЕРИАЛА</w:t>
      </w:r>
    </w:p>
    <w:p w:rsidR="00D01D1F" w:rsidRPr="00046E40" w:rsidRDefault="00D01D1F" w:rsidP="00046E40">
      <w:pPr>
        <w:pStyle w:val="af"/>
        <w:spacing w:line="360" w:lineRule="auto"/>
        <w:ind w:left="0" w:firstLine="708"/>
        <w:rPr>
          <w:bCs/>
          <w:sz w:val="24"/>
          <w:szCs w:val="24"/>
        </w:rPr>
      </w:pPr>
      <w:r w:rsidRPr="00046E40">
        <w:rPr>
          <w:bCs/>
          <w:sz w:val="24"/>
          <w:szCs w:val="24"/>
        </w:rPr>
        <w:t>I. ТЕОРЕТИЧЕСКАЯ ПОДГОТОВКА</w:t>
      </w:r>
    </w:p>
    <w:p w:rsidR="00D01D1F" w:rsidRPr="00D01D1F" w:rsidRDefault="00046E40" w:rsidP="00046E40">
      <w:pPr>
        <w:pStyle w:val="af"/>
        <w:spacing w:line="360" w:lineRule="auto"/>
        <w:ind w:left="0" w:firstLine="708"/>
        <w:rPr>
          <w:bCs/>
          <w:szCs w:val="28"/>
        </w:rPr>
      </w:pPr>
      <w:r>
        <w:rPr>
          <w:bCs/>
          <w:szCs w:val="28"/>
        </w:rPr>
        <w:t>1.</w:t>
      </w:r>
      <w:r w:rsidR="00D01D1F" w:rsidRPr="00D01D1F">
        <w:rPr>
          <w:bCs/>
          <w:szCs w:val="28"/>
        </w:rPr>
        <w:t>Вводное занятие. Краткие исторические сведения о возникновении лыж и лыжного спорта. Лыжный спорт в России и мире.</w:t>
      </w:r>
    </w:p>
    <w:p w:rsidR="00D01D1F" w:rsidRPr="00D01D1F" w:rsidRDefault="00D01D1F" w:rsidP="00D01D1F">
      <w:pPr>
        <w:pStyle w:val="af"/>
        <w:spacing w:line="360" w:lineRule="auto"/>
        <w:ind w:left="0"/>
        <w:rPr>
          <w:bCs/>
          <w:szCs w:val="28"/>
        </w:rPr>
      </w:pPr>
      <w:r w:rsidRPr="00D01D1F">
        <w:rPr>
          <w:bCs/>
          <w:szCs w:val="28"/>
        </w:rPr>
        <w:t>Порядок и содержание работы секции. Эволюция лыж и снаряжение лыжника. Первые соревнования лыжников в России и за рубежом. Популярность лыжных гонок в России.</w:t>
      </w:r>
    </w:p>
    <w:p w:rsidR="00D01D1F" w:rsidRPr="00D01D1F" w:rsidRDefault="00D01D1F" w:rsidP="00D01D1F">
      <w:pPr>
        <w:pStyle w:val="af"/>
        <w:spacing w:line="360" w:lineRule="auto"/>
        <w:ind w:left="0"/>
        <w:rPr>
          <w:bCs/>
          <w:szCs w:val="28"/>
        </w:rPr>
      </w:pPr>
      <w:r w:rsidRPr="00D01D1F">
        <w:rPr>
          <w:bCs/>
          <w:szCs w:val="28"/>
        </w:rPr>
        <w:t>Крупнейшие всероссийские и международные соревнования. Соревнования юных лыжников.</w:t>
      </w:r>
    </w:p>
    <w:p w:rsidR="00D01D1F" w:rsidRPr="00D01D1F" w:rsidRDefault="00046E40" w:rsidP="00046E40">
      <w:pPr>
        <w:pStyle w:val="af"/>
        <w:spacing w:line="360" w:lineRule="auto"/>
        <w:ind w:left="0" w:firstLine="708"/>
        <w:rPr>
          <w:bCs/>
          <w:szCs w:val="28"/>
        </w:rPr>
      </w:pPr>
      <w:r>
        <w:rPr>
          <w:bCs/>
          <w:szCs w:val="28"/>
        </w:rPr>
        <w:t>2.</w:t>
      </w:r>
      <w:r w:rsidR="00D01D1F" w:rsidRPr="00D01D1F">
        <w:rPr>
          <w:bCs/>
          <w:szCs w:val="28"/>
        </w:rPr>
        <w:t>Правила проведения и техники безопасности на занятиях. Лыжный инвентарь, мази, одежда и обувь.</w:t>
      </w:r>
    </w:p>
    <w:p w:rsidR="00D01D1F" w:rsidRPr="00D01D1F" w:rsidRDefault="00D01D1F" w:rsidP="0054061F">
      <w:pPr>
        <w:pStyle w:val="af"/>
        <w:spacing w:line="360" w:lineRule="auto"/>
        <w:ind w:left="0" w:firstLine="708"/>
        <w:rPr>
          <w:bCs/>
          <w:szCs w:val="28"/>
        </w:rPr>
      </w:pPr>
      <w:r w:rsidRPr="00D01D1F">
        <w:rPr>
          <w:bCs/>
          <w:szCs w:val="28"/>
        </w:rPr>
        <w:t>Поведение на улице во время движения к месту занятия и на учебно-тренировочном занятии. Правила обращения с лыжами и лыжными палками на занятии. Транспортировка лыжного инвентаря. Правила ухода за лыжами и их хранение. Индивидуальный выбор лыжного снаряжения.</w:t>
      </w:r>
    </w:p>
    <w:p w:rsidR="00D01D1F" w:rsidRPr="00D01D1F" w:rsidRDefault="00D01D1F" w:rsidP="00D01D1F">
      <w:pPr>
        <w:pStyle w:val="af"/>
        <w:spacing w:line="360" w:lineRule="auto"/>
        <w:ind w:left="0"/>
        <w:rPr>
          <w:bCs/>
          <w:szCs w:val="28"/>
        </w:rPr>
      </w:pPr>
      <w:r w:rsidRPr="00D01D1F">
        <w:rPr>
          <w:bCs/>
          <w:szCs w:val="28"/>
        </w:rPr>
        <w:t>Значение лыжных мазей. Подготовка инвентаря к тренировкам и соревнованиям. Особенности одежды лыжника при различных погодных условиях.</w:t>
      </w:r>
    </w:p>
    <w:p w:rsidR="00D01D1F" w:rsidRPr="00D01D1F" w:rsidRDefault="00046E40" w:rsidP="00046E40">
      <w:pPr>
        <w:pStyle w:val="af"/>
        <w:spacing w:line="360" w:lineRule="auto"/>
        <w:ind w:left="0" w:firstLine="708"/>
        <w:rPr>
          <w:bCs/>
          <w:szCs w:val="28"/>
        </w:rPr>
      </w:pPr>
      <w:r>
        <w:rPr>
          <w:bCs/>
          <w:szCs w:val="28"/>
        </w:rPr>
        <w:lastRenderedPageBreak/>
        <w:t>3.</w:t>
      </w:r>
      <w:r w:rsidR="00D01D1F" w:rsidRPr="00D01D1F">
        <w:rPr>
          <w:bCs/>
          <w:szCs w:val="28"/>
        </w:rPr>
        <w:t>Гигиена, закаливание, режим дня, врачебный контроль и самоконтроль спортсмена.</w:t>
      </w:r>
    </w:p>
    <w:p w:rsidR="00D01D1F" w:rsidRPr="00D01D1F" w:rsidRDefault="00D01D1F" w:rsidP="00D01D1F">
      <w:pPr>
        <w:pStyle w:val="af"/>
        <w:spacing w:line="360" w:lineRule="auto"/>
        <w:ind w:left="0"/>
        <w:rPr>
          <w:bCs/>
          <w:szCs w:val="28"/>
        </w:rPr>
      </w:pPr>
      <w:r w:rsidRPr="00D01D1F">
        <w:rPr>
          <w:bCs/>
          <w:szCs w:val="28"/>
        </w:rPr>
        <w:t>Личная гигиена спортсмена. Гигиенические требования к одежде и обуви лыжника. Значение и способы закаливания. Составление рационального режима дня с учетом</w:t>
      </w:r>
    </w:p>
    <w:p w:rsidR="00D01D1F" w:rsidRPr="00D01D1F" w:rsidRDefault="0054061F" w:rsidP="00D01D1F">
      <w:pPr>
        <w:pStyle w:val="af"/>
        <w:spacing w:line="360" w:lineRule="auto"/>
        <w:ind w:left="0"/>
        <w:rPr>
          <w:bCs/>
          <w:szCs w:val="28"/>
        </w:rPr>
      </w:pPr>
      <w:r>
        <w:rPr>
          <w:bCs/>
          <w:szCs w:val="28"/>
        </w:rPr>
        <w:t xml:space="preserve"> </w:t>
      </w:r>
      <w:r w:rsidR="00D01D1F" w:rsidRPr="00D01D1F">
        <w:rPr>
          <w:bCs/>
          <w:szCs w:val="28"/>
        </w:rPr>
        <w:t>тренировочных занятий. Значение медицинского осмотра. Краткие сведения о воздействии физических упражнений на мышечную, дыхательную и сердечно-сосудистую системы организма спортсмена. Значение и организация самоконтроля на тренировочном занятии и дома. Объективные и субъективные критерии самоконтроля. Подсчет пульса.</w:t>
      </w:r>
    </w:p>
    <w:p w:rsidR="00D01D1F" w:rsidRPr="00D01D1F" w:rsidRDefault="00046E40" w:rsidP="00046E40">
      <w:pPr>
        <w:pStyle w:val="af"/>
        <w:spacing w:line="360" w:lineRule="auto"/>
        <w:ind w:left="0" w:firstLine="708"/>
        <w:rPr>
          <w:bCs/>
          <w:szCs w:val="28"/>
        </w:rPr>
      </w:pPr>
      <w:r>
        <w:rPr>
          <w:bCs/>
          <w:szCs w:val="28"/>
        </w:rPr>
        <w:t>4.</w:t>
      </w:r>
      <w:r w:rsidR="00D01D1F" w:rsidRPr="00D01D1F">
        <w:rPr>
          <w:bCs/>
          <w:szCs w:val="28"/>
        </w:rPr>
        <w:t>Краткая характеристика техники лыжных ходов. Соревнования по лыжным гонкам.</w:t>
      </w:r>
    </w:p>
    <w:p w:rsidR="00D01D1F" w:rsidRPr="00D01D1F" w:rsidRDefault="00D01D1F" w:rsidP="00D01D1F">
      <w:pPr>
        <w:pStyle w:val="af"/>
        <w:spacing w:line="360" w:lineRule="auto"/>
        <w:ind w:left="0"/>
        <w:rPr>
          <w:bCs/>
          <w:szCs w:val="28"/>
        </w:rPr>
      </w:pPr>
      <w:r w:rsidRPr="00D01D1F">
        <w:rPr>
          <w:bCs/>
          <w:szCs w:val="28"/>
        </w:rPr>
        <w:t>Значение правильной техники для достижения высоких спортивных результатов. Основные классические способы передвижения на равнине, пологих и крутых подъемах, спусках. Стойка лыжника, скользящий шаг, повороты, отталкивание ногами, руками при передвижении попеременным двухшажным и одновременными ходами. Типичные ошибки при освоении общей схемы попеременного двухшажного и одновременных лыжных ходов.</w:t>
      </w:r>
    </w:p>
    <w:p w:rsidR="00D01D1F" w:rsidRPr="00D01D1F" w:rsidRDefault="00D01D1F" w:rsidP="00D01D1F">
      <w:pPr>
        <w:pStyle w:val="af"/>
        <w:spacing w:line="360" w:lineRule="auto"/>
        <w:ind w:left="0"/>
        <w:rPr>
          <w:bCs/>
          <w:szCs w:val="28"/>
        </w:rPr>
      </w:pPr>
      <w:r w:rsidRPr="00D01D1F">
        <w:rPr>
          <w:bCs/>
          <w:szCs w:val="28"/>
        </w:rPr>
        <w:t>Отличительные особенности конькового и классического способов передвижения на лыжах. Задачи спортивных соревнований и их значение в подготовке спортсмена. Подготовка к соревнованиям. Оформление стартового городка, разметка дистанции. Правила поведения на соревнованиях.</w:t>
      </w:r>
    </w:p>
    <w:p w:rsidR="00D01D1F" w:rsidRPr="00D01D1F" w:rsidRDefault="00D01D1F" w:rsidP="00046E40">
      <w:pPr>
        <w:pStyle w:val="af"/>
        <w:spacing w:line="360" w:lineRule="auto"/>
        <w:ind w:left="0" w:firstLine="708"/>
        <w:rPr>
          <w:bCs/>
          <w:szCs w:val="28"/>
        </w:rPr>
      </w:pPr>
      <w:r w:rsidRPr="00D01D1F">
        <w:rPr>
          <w:bCs/>
          <w:szCs w:val="28"/>
        </w:rPr>
        <w:t>ПРАКТИЧЕСКАЯ ПОДГОТОВКА</w:t>
      </w:r>
    </w:p>
    <w:p w:rsidR="00D01D1F" w:rsidRPr="00D01D1F" w:rsidRDefault="00046E40" w:rsidP="00046E40">
      <w:pPr>
        <w:pStyle w:val="af"/>
        <w:spacing w:line="360" w:lineRule="auto"/>
        <w:ind w:left="0" w:firstLine="708"/>
        <w:rPr>
          <w:bCs/>
          <w:szCs w:val="28"/>
        </w:rPr>
      </w:pPr>
      <w:r>
        <w:rPr>
          <w:bCs/>
          <w:szCs w:val="28"/>
        </w:rPr>
        <w:t>1.</w:t>
      </w:r>
      <w:r w:rsidR="00D01D1F" w:rsidRPr="00D01D1F">
        <w:rPr>
          <w:bCs/>
          <w:szCs w:val="28"/>
        </w:rPr>
        <w:t>Общая физическая подготовка. (ОФП)</w:t>
      </w:r>
    </w:p>
    <w:p w:rsidR="00D01D1F" w:rsidRPr="00D01D1F" w:rsidRDefault="00D01D1F" w:rsidP="00D01D1F">
      <w:pPr>
        <w:pStyle w:val="af"/>
        <w:spacing w:line="360" w:lineRule="auto"/>
        <w:ind w:left="0"/>
        <w:rPr>
          <w:bCs/>
          <w:szCs w:val="28"/>
        </w:rPr>
      </w:pPr>
      <w:r w:rsidRPr="00D01D1F">
        <w:rPr>
          <w:bCs/>
          <w:szCs w:val="28"/>
        </w:rPr>
        <w:t>В состав ОФП входят строевые упражнения и команды для управления группой; упражнения из гимнастики, легкой атлетики, акробатики, подвижные и спортивные игры.</w:t>
      </w:r>
    </w:p>
    <w:p w:rsidR="00D01D1F" w:rsidRPr="00D01D1F" w:rsidRDefault="00D01D1F" w:rsidP="00D01D1F">
      <w:pPr>
        <w:pStyle w:val="af"/>
        <w:spacing w:line="360" w:lineRule="auto"/>
        <w:ind w:left="0"/>
        <w:rPr>
          <w:bCs/>
          <w:szCs w:val="28"/>
        </w:rPr>
      </w:pPr>
      <w:r w:rsidRPr="00D01D1F">
        <w:rPr>
          <w:bCs/>
          <w:szCs w:val="28"/>
        </w:rPr>
        <w:t>Гимнастические упражнения подразделяются на три группы: первая - для мышц рук и плечевого пояса, вторая - для мышц туловища и шеи; третья - для мышц ног и таза.</w:t>
      </w:r>
    </w:p>
    <w:p w:rsidR="00D01D1F" w:rsidRPr="00D01D1F" w:rsidRDefault="00D01D1F" w:rsidP="00D01D1F">
      <w:pPr>
        <w:pStyle w:val="af"/>
        <w:spacing w:line="360" w:lineRule="auto"/>
        <w:ind w:left="0"/>
        <w:rPr>
          <w:bCs/>
          <w:szCs w:val="28"/>
        </w:rPr>
      </w:pPr>
      <w:r w:rsidRPr="00D01D1F">
        <w:rPr>
          <w:bCs/>
          <w:szCs w:val="28"/>
        </w:rPr>
        <w:lastRenderedPageBreak/>
        <w:t>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канат); прыжки в высоту с прямого разбега (с мостика) через планку (веревочку).</w:t>
      </w:r>
    </w:p>
    <w:p w:rsidR="00D01D1F" w:rsidRPr="00D01D1F" w:rsidRDefault="00D01D1F" w:rsidP="00D01D1F">
      <w:pPr>
        <w:pStyle w:val="af"/>
        <w:spacing w:line="360" w:lineRule="auto"/>
        <w:ind w:left="0"/>
        <w:rPr>
          <w:bCs/>
          <w:szCs w:val="28"/>
        </w:rPr>
      </w:pPr>
      <w:r w:rsidRPr="00D01D1F">
        <w:rPr>
          <w:bCs/>
          <w:szCs w:val="28"/>
        </w:rPr>
        <w:t>Акробатические упражнения включают группировки и перекаты в различных положениях, стойка на лопатках, стойка на голове и руках, кувырки вперед и назад; соединение нескольких акробатических упражнений в несложные комбинации.</w:t>
      </w:r>
    </w:p>
    <w:p w:rsidR="00D01D1F" w:rsidRPr="00D01D1F" w:rsidRDefault="00D01D1F" w:rsidP="00D01D1F">
      <w:pPr>
        <w:pStyle w:val="af"/>
        <w:spacing w:line="360" w:lineRule="auto"/>
        <w:ind w:left="0"/>
        <w:rPr>
          <w:bCs/>
          <w:szCs w:val="28"/>
        </w:rPr>
      </w:pPr>
      <w:r w:rsidRPr="00D01D1F">
        <w:rPr>
          <w:bCs/>
          <w:szCs w:val="28"/>
        </w:rPr>
        <w:t>Легкоатлетические упражнения. Сюда входят упражнения в беге, прыжках и метаниях.</w:t>
      </w:r>
    </w:p>
    <w:p w:rsidR="00D01D1F" w:rsidRPr="00D01D1F" w:rsidRDefault="00D01D1F" w:rsidP="00D01D1F">
      <w:pPr>
        <w:pStyle w:val="af"/>
        <w:spacing w:line="360" w:lineRule="auto"/>
        <w:ind w:left="0"/>
        <w:rPr>
          <w:bCs/>
          <w:szCs w:val="28"/>
        </w:rPr>
      </w:pPr>
      <w:r w:rsidRPr="00D01D1F">
        <w:rPr>
          <w:bCs/>
          <w:szCs w:val="28"/>
        </w:rPr>
        <w:t>Бег: 20, 30, 60м, повторный бег - два-три отрезка по 20-30м (с 12лет) и по 40м (с 14 лет), три отрезка по 50-60м (с 16 лет). Бег с низкого старта 60м (с 13 лет), 100м (с 15 лет). Эстафетный бег с этапами до 40м (10-12 лет), до 50-60м (с 13 лет). Бег с горизонтальными и вертикальными препятствиями (учебные барьеры, набивные мячи количество препятствий от 4 до 10). Бег или кросс 500-100</w:t>
      </w:r>
      <w:r w:rsidR="0054061F">
        <w:rPr>
          <w:bCs/>
          <w:szCs w:val="28"/>
        </w:rPr>
        <w:t>0</w:t>
      </w:r>
      <w:r w:rsidRPr="00D01D1F">
        <w:rPr>
          <w:bCs/>
          <w:szCs w:val="28"/>
        </w:rPr>
        <w:t>м.</w:t>
      </w:r>
    </w:p>
    <w:p w:rsidR="00D01D1F" w:rsidRPr="00D01D1F" w:rsidRDefault="00D01D1F" w:rsidP="00D01D1F">
      <w:pPr>
        <w:pStyle w:val="af"/>
        <w:spacing w:line="360" w:lineRule="auto"/>
        <w:ind w:left="0"/>
        <w:rPr>
          <w:bCs/>
          <w:szCs w:val="28"/>
        </w:rPr>
      </w:pPr>
      <w:r w:rsidRPr="00D01D1F">
        <w:rPr>
          <w:bCs/>
          <w:szCs w:val="28"/>
        </w:rPr>
        <w:t xml:space="preserve">Прыжки: через планку с прямого разбега; в высоту с разбега; в длину </w:t>
      </w:r>
      <w:r w:rsidR="0054061F">
        <w:rPr>
          <w:bCs/>
          <w:szCs w:val="28"/>
        </w:rPr>
        <w:t xml:space="preserve">с места; </w:t>
      </w:r>
      <w:r w:rsidRPr="00D01D1F">
        <w:rPr>
          <w:bCs/>
          <w:szCs w:val="28"/>
        </w:rPr>
        <w:t xml:space="preserve"> в длину с разбега.</w:t>
      </w:r>
    </w:p>
    <w:p w:rsidR="0054061F" w:rsidRDefault="00D01D1F" w:rsidP="00D01D1F">
      <w:pPr>
        <w:pStyle w:val="af"/>
        <w:spacing w:line="360" w:lineRule="auto"/>
        <w:ind w:left="0"/>
        <w:rPr>
          <w:bCs/>
          <w:szCs w:val="28"/>
        </w:rPr>
      </w:pPr>
      <w:r w:rsidRPr="00D01D1F">
        <w:rPr>
          <w:bCs/>
          <w:szCs w:val="28"/>
        </w:rPr>
        <w:t xml:space="preserve">Метания: малого мяча с места в стенку или щит на дальность отскока; на дальность; метание гранаты (250-700г) с места с разбега; </w:t>
      </w:r>
    </w:p>
    <w:p w:rsidR="00D01D1F" w:rsidRPr="00D01D1F" w:rsidRDefault="00D01D1F" w:rsidP="00D01D1F">
      <w:pPr>
        <w:pStyle w:val="af"/>
        <w:spacing w:line="360" w:lineRule="auto"/>
        <w:ind w:left="0"/>
        <w:rPr>
          <w:bCs/>
          <w:szCs w:val="28"/>
        </w:rPr>
      </w:pPr>
      <w:r w:rsidRPr="00D01D1F">
        <w:rPr>
          <w:bCs/>
          <w:szCs w:val="28"/>
        </w:rPr>
        <w:t>Многоборья: спринтерские, прыжковые, метательные, смешанные - от 3 до 5 видов.</w:t>
      </w:r>
    </w:p>
    <w:p w:rsidR="00D01D1F" w:rsidRPr="00D01D1F" w:rsidRDefault="00D01D1F" w:rsidP="00D01D1F">
      <w:pPr>
        <w:pStyle w:val="af"/>
        <w:spacing w:line="360" w:lineRule="auto"/>
        <w:ind w:left="0"/>
        <w:rPr>
          <w:bCs/>
          <w:szCs w:val="28"/>
        </w:rPr>
      </w:pPr>
      <w:r w:rsidRPr="00D01D1F">
        <w:rPr>
          <w:bCs/>
          <w:szCs w:val="28"/>
        </w:rPr>
        <w:t>Спортивные и подвижные игры. Баскетбо</w:t>
      </w:r>
      <w:r w:rsidR="0054061F">
        <w:rPr>
          <w:bCs/>
          <w:szCs w:val="28"/>
        </w:rPr>
        <w:t>л, ручной мяч, футбол, волейбол</w:t>
      </w:r>
      <w:r w:rsidRPr="00D01D1F">
        <w:rPr>
          <w:bCs/>
          <w:szCs w:val="28"/>
        </w:rPr>
        <w:t xml:space="preserve"> и др. основные приемы техники игры в нападении и защите. Индивидуальные тактические действия и простейшие взаимодействия игроков в защите и нападении. Подвижные игры: «Гонка мячей», «Салки» («Пятнашки»), «Невод», «Метко в цель», «Подвижная цель», «Эстафета с прыжками», «Мяч среднему», «Охотники и утки»,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эстафета с мячом», «Ловцы», «Борьба за мяч», «Мяч ловцу», «Перетягивание», «Катающаяся мишень». Упражнения для овладения навыками быстрых ответных действий. По сигналу</w:t>
      </w:r>
    </w:p>
    <w:p w:rsidR="00D01D1F" w:rsidRPr="00D01D1F" w:rsidRDefault="00D01D1F" w:rsidP="00D01D1F">
      <w:pPr>
        <w:pStyle w:val="af"/>
        <w:spacing w:line="360" w:lineRule="auto"/>
        <w:ind w:left="0"/>
        <w:rPr>
          <w:bCs/>
          <w:szCs w:val="28"/>
        </w:rPr>
      </w:pPr>
      <w:r w:rsidRPr="00D01D1F">
        <w:rPr>
          <w:bCs/>
          <w:szCs w:val="28"/>
        </w:rPr>
        <w:t xml:space="preserve"> </w:t>
      </w:r>
    </w:p>
    <w:p w:rsidR="00D01D1F" w:rsidRPr="00D01D1F" w:rsidRDefault="00D01D1F" w:rsidP="00D01D1F">
      <w:pPr>
        <w:pStyle w:val="af"/>
        <w:spacing w:line="360" w:lineRule="auto"/>
        <w:ind w:left="0"/>
        <w:rPr>
          <w:bCs/>
          <w:szCs w:val="28"/>
        </w:rPr>
      </w:pPr>
      <w:r w:rsidRPr="00D01D1F">
        <w:rPr>
          <w:bCs/>
          <w:szCs w:val="28"/>
        </w:rPr>
        <w:lastRenderedPageBreak/>
        <w:t>(преимущественно зрительному) бег на 5,10, 15м из исходных положений: стойка волейболиста (лицом, боком и спиной к стартовой линии), сидя, лежа лицом вверх и вниз в различных положениях по отношению к стартовой линии; то же, но перемещение приставными шагами.</w:t>
      </w:r>
    </w:p>
    <w:p w:rsidR="00D01D1F" w:rsidRPr="00D01D1F" w:rsidRDefault="00046E40" w:rsidP="00046E40">
      <w:pPr>
        <w:pStyle w:val="af"/>
        <w:spacing w:line="360" w:lineRule="auto"/>
        <w:ind w:left="0" w:firstLine="708"/>
        <w:rPr>
          <w:bCs/>
          <w:szCs w:val="28"/>
        </w:rPr>
      </w:pPr>
      <w:r>
        <w:rPr>
          <w:bCs/>
          <w:szCs w:val="28"/>
        </w:rPr>
        <w:t>2.</w:t>
      </w:r>
      <w:r w:rsidR="00D01D1F" w:rsidRPr="00D01D1F">
        <w:rPr>
          <w:bCs/>
          <w:szCs w:val="28"/>
        </w:rPr>
        <w:t>Специальная физическая подготовка. (СФП)</w:t>
      </w:r>
    </w:p>
    <w:p w:rsidR="00D01D1F" w:rsidRPr="00D01D1F" w:rsidRDefault="00D01D1F" w:rsidP="00D01D1F">
      <w:pPr>
        <w:pStyle w:val="af"/>
        <w:spacing w:line="360" w:lineRule="auto"/>
        <w:ind w:left="0"/>
        <w:rPr>
          <w:bCs/>
          <w:szCs w:val="28"/>
        </w:rPr>
      </w:pPr>
      <w:r w:rsidRPr="00D01D1F">
        <w:rPr>
          <w:bCs/>
          <w:szCs w:val="28"/>
        </w:rPr>
        <w:t>Передвижение на лыжах по равнинной и пересеченной местности, имитационные упражнения,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для лыжника-гонщика. Комплексы специальных упражнений на лыжах и лыжероллерах для развития силовой выносливости мышц ног и плечевого пояса.</w:t>
      </w:r>
    </w:p>
    <w:p w:rsidR="00D01D1F" w:rsidRPr="00D01D1F" w:rsidRDefault="00046E40" w:rsidP="00046E40">
      <w:pPr>
        <w:pStyle w:val="af"/>
        <w:spacing w:line="360" w:lineRule="auto"/>
        <w:ind w:left="0" w:firstLine="708"/>
        <w:rPr>
          <w:bCs/>
          <w:szCs w:val="28"/>
        </w:rPr>
      </w:pPr>
      <w:r>
        <w:rPr>
          <w:bCs/>
          <w:szCs w:val="28"/>
        </w:rPr>
        <w:t>3.</w:t>
      </w:r>
      <w:r w:rsidR="00D01D1F" w:rsidRPr="00D01D1F">
        <w:rPr>
          <w:bCs/>
          <w:szCs w:val="28"/>
        </w:rPr>
        <w:t>Техническая подготовка.</w:t>
      </w:r>
    </w:p>
    <w:p w:rsidR="00D01D1F" w:rsidRPr="00D01D1F" w:rsidRDefault="00D01D1F" w:rsidP="00D01D1F">
      <w:pPr>
        <w:pStyle w:val="af"/>
        <w:spacing w:line="360" w:lineRule="auto"/>
        <w:ind w:left="0"/>
        <w:rPr>
          <w:bCs/>
          <w:szCs w:val="28"/>
        </w:rPr>
      </w:pPr>
      <w:r w:rsidRPr="00D01D1F">
        <w:rPr>
          <w:bCs/>
          <w:szCs w:val="28"/>
        </w:rPr>
        <w:t>Обучение общей схеме передвижений классическими лыжными ходами.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переменным двухшажным ходом. Совершенствование основных элементов техники классических лыжных ходов в облегченных условиях. Обучение технике спуска со склонов в высокой, средней и низкой стойках. Обучение преодолению подъемов «елочкой», «полуелочкой», ступающим, скользящим, беговым шагом. Обучение торможению «плугом», «упором», «поворотом», соскальзыванием, падением. Обучение поворотам на месте и в движении. Знакомство с основными элементами конькового хода.</w:t>
      </w:r>
    </w:p>
    <w:p w:rsidR="00D01D1F" w:rsidRPr="00D01D1F" w:rsidRDefault="00046E40" w:rsidP="00046E40">
      <w:pPr>
        <w:pStyle w:val="af"/>
        <w:spacing w:line="360" w:lineRule="auto"/>
        <w:ind w:left="0" w:firstLine="708"/>
        <w:rPr>
          <w:bCs/>
          <w:szCs w:val="28"/>
        </w:rPr>
      </w:pPr>
      <w:r>
        <w:rPr>
          <w:bCs/>
          <w:szCs w:val="28"/>
        </w:rPr>
        <w:t>4.</w:t>
      </w:r>
      <w:r w:rsidR="00D01D1F" w:rsidRPr="00D01D1F">
        <w:rPr>
          <w:bCs/>
          <w:szCs w:val="28"/>
        </w:rPr>
        <w:t>Контрольные упражнения и соревнования.</w:t>
      </w:r>
    </w:p>
    <w:p w:rsidR="002601C5" w:rsidRPr="00D01D1F" w:rsidRDefault="00D01D1F" w:rsidP="00D01D1F">
      <w:pPr>
        <w:pStyle w:val="af"/>
        <w:spacing w:line="360" w:lineRule="auto"/>
        <w:ind w:left="0"/>
        <w:rPr>
          <w:bCs/>
          <w:szCs w:val="28"/>
        </w:rPr>
      </w:pPr>
      <w:r w:rsidRPr="00D01D1F">
        <w:rPr>
          <w:bCs/>
          <w:szCs w:val="28"/>
        </w:rPr>
        <w:t>Упражнения для оценки разносторонней физической подготовленности (общей выносливости, быстроты, скоростно-силовых способностей); участие в 3-6 соревнованиях по ОФ</w:t>
      </w:r>
      <w:r w:rsidR="00A14970">
        <w:rPr>
          <w:bCs/>
          <w:szCs w:val="28"/>
        </w:rPr>
        <w:t xml:space="preserve">П в годичном цикле; участие в </w:t>
      </w:r>
      <w:r w:rsidRPr="00D01D1F">
        <w:rPr>
          <w:bCs/>
          <w:szCs w:val="28"/>
        </w:rPr>
        <w:t>6</w:t>
      </w:r>
      <w:r w:rsidR="00A14970">
        <w:rPr>
          <w:bCs/>
          <w:szCs w:val="28"/>
        </w:rPr>
        <w:t>-12</w:t>
      </w:r>
      <w:r w:rsidRPr="00D01D1F">
        <w:rPr>
          <w:bCs/>
          <w:szCs w:val="28"/>
        </w:rPr>
        <w:t xml:space="preserve"> соревнованиях по лыжным гонкам на дистанциях 1 - 2км, в годичном цикле.</w:t>
      </w:r>
    </w:p>
    <w:p w:rsidR="00046E40" w:rsidRDefault="00046E40" w:rsidP="000962FB">
      <w:pPr>
        <w:pStyle w:val="af"/>
        <w:spacing w:line="360" w:lineRule="auto"/>
        <w:jc w:val="center"/>
        <w:rPr>
          <w:b/>
          <w:bCs/>
          <w:sz w:val="24"/>
          <w:szCs w:val="24"/>
        </w:rPr>
      </w:pPr>
    </w:p>
    <w:p w:rsidR="00D154B9" w:rsidRPr="00431DA0" w:rsidRDefault="00431DA0" w:rsidP="000962FB">
      <w:pPr>
        <w:pStyle w:val="af"/>
        <w:spacing w:line="360" w:lineRule="auto"/>
        <w:jc w:val="center"/>
        <w:rPr>
          <w:b/>
          <w:bCs/>
          <w:sz w:val="24"/>
          <w:szCs w:val="24"/>
        </w:rPr>
      </w:pPr>
      <w:r w:rsidRPr="00431DA0">
        <w:rPr>
          <w:b/>
          <w:bCs/>
          <w:sz w:val="24"/>
          <w:szCs w:val="24"/>
        </w:rPr>
        <w:lastRenderedPageBreak/>
        <w:t>КОНТРОЛЬНЫЕ НОРМАТИВЫ ПО ОФП И СФП ДЛЯ ГРУПП НАЧАЛЬНОЙ ПОДГОТОВКИ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3024"/>
        <w:gridCol w:w="1565"/>
        <w:gridCol w:w="1354"/>
        <w:gridCol w:w="1565"/>
        <w:gridCol w:w="1358"/>
      </w:tblGrid>
      <w:tr w:rsidR="00431DA0" w:rsidRPr="00431DA0" w:rsidTr="00431DA0">
        <w:trPr>
          <w:trHeight w:hRule="exact" w:val="28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en-US" w:eastAsia="ru-RU"/>
              </w:rPr>
              <w:t>N\N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ВИДЫ НОРМАТИВОВ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СВЫШЕ ГОДА</w:t>
            </w:r>
          </w:p>
        </w:tc>
      </w:tr>
      <w:tr w:rsidR="00431DA0" w:rsidRPr="00431DA0" w:rsidTr="00431DA0">
        <w:trPr>
          <w:trHeight w:hRule="exact" w:val="288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ДЕВОЧКИ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ДЕВОЧКИ</w:t>
            </w:r>
          </w:p>
        </w:tc>
      </w:tr>
      <w:tr w:rsidR="00431DA0" w:rsidRPr="00431DA0" w:rsidTr="00431DA0">
        <w:trPr>
          <w:trHeight w:hRule="exact" w:val="4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БЕГ </w:t>
            </w:r>
            <w:r w:rsidRPr="00431D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30 м.</w:t>
            </w:r>
            <w:r w:rsidRPr="00431DA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С ХОДА (СЕК.)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5.7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5.6</w:t>
            </w:r>
          </w:p>
        </w:tc>
      </w:tr>
      <w:tr w:rsidR="00431DA0" w:rsidRPr="00431DA0" w:rsidTr="00431DA0">
        <w:trPr>
          <w:trHeight w:hRule="exact"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БЕГ </w:t>
            </w:r>
            <w:r w:rsidRPr="00431D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60 м.</w:t>
            </w:r>
            <w:r w:rsidRPr="00431DA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(СЕК.)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10.4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10.6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10.4</w:t>
            </w:r>
          </w:p>
        </w:tc>
      </w:tr>
      <w:tr w:rsidR="00431DA0" w:rsidRPr="00431DA0" w:rsidTr="00431DA0">
        <w:trPr>
          <w:trHeight w:hRule="exact"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ПОДТЯГИВАНИЕ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431DA0" w:rsidRPr="00431DA0" w:rsidTr="00431DA0">
        <w:trPr>
          <w:trHeight w:hRule="exact" w:val="4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СГИБАНИЕ И РАЗГИБАНИЕ РУК В УПОРЕ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12</w:t>
            </w:r>
          </w:p>
        </w:tc>
      </w:tr>
      <w:tr w:rsidR="00431DA0" w:rsidRPr="00431DA0" w:rsidTr="00431DA0">
        <w:trPr>
          <w:trHeight w:hRule="exact" w:val="139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ПРОХОЖДЕНИЕ НА ЛЫЖАХ С</w:t>
            </w:r>
          </w:p>
          <w:p w:rsidR="00431DA0" w:rsidRPr="00431DA0" w:rsidRDefault="00431DA0" w:rsidP="00431DA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МАКС. СКРОСТЬЮ </w:t>
            </w:r>
            <w:r w:rsidRPr="00431D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100м.</w:t>
            </w:r>
            <w:r w:rsidRPr="00431DA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С ХОДА (СЕК.) СВОБОДНЫЙ СТИЛЬ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24.0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25.0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23.0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24.0</w:t>
            </w:r>
          </w:p>
        </w:tc>
      </w:tr>
      <w:tr w:rsidR="00431DA0" w:rsidRPr="00431DA0" w:rsidTr="00431DA0">
        <w:trPr>
          <w:trHeight w:hRule="exact" w:val="4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ПРОХОЖДЕНИЕ НА ЛЫЖАХ </w:t>
            </w:r>
            <w:r w:rsidRPr="00431D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500м.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2.40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2.20</w:t>
            </w:r>
          </w:p>
        </w:tc>
      </w:tr>
      <w:tr w:rsidR="00431DA0" w:rsidRPr="00431DA0" w:rsidTr="00431DA0">
        <w:trPr>
          <w:trHeight w:hRule="exact"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КОЛИЧЕСТВО СТАРТОВ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5549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6-12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5549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6-12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6-12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6-12</w:t>
            </w:r>
          </w:p>
        </w:tc>
      </w:tr>
      <w:tr w:rsidR="00431DA0" w:rsidRPr="00431DA0" w:rsidTr="00431DA0">
        <w:trPr>
          <w:trHeight w:hRule="exact"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ДИСТАНЦИЯ ЛЫЖНЫХ ГОНОК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A0" w:rsidRPr="00431DA0" w:rsidRDefault="00431DA0" w:rsidP="00431DA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431DA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2-3</w:t>
            </w:r>
          </w:p>
        </w:tc>
      </w:tr>
    </w:tbl>
    <w:p w:rsidR="00D154B9" w:rsidRDefault="00D154B9" w:rsidP="000962FB">
      <w:pPr>
        <w:pStyle w:val="af"/>
        <w:spacing w:line="360" w:lineRule="auto"/>
        <w:jc w:val="center"/>
        <w:rPr>
          <w:b/>
          <w:bCs/>
          <w:szCs w:val="28"/>
        </w:rPr>
      </w:pPr>
    </w:p>
    <w:p w:rsidR="008D24C2" w:rsidRDefault="008D24C2" w:rsidP="008D24C2">
      <w:pPr>
        <w:pStyle w:val="af"/>
        <w:spacing w:line="360" w:lineRule="auto"/>
        <w:rPr>
          <w:bCs/>
          <w:szCs w:val="28"/>
        </w:rPr>
      </w:pPr>
      <w:r w:rsidRPr="008D24C2">
        <w:rPr>
          <w:bCs/>
          <w:szCs w:val="28"/>
        </w:rPr>
        <w:t xml:space="preserve">ВРАЧЕБНЫЙ КОНТРОЛЬ </w:t>
      </w:r>
    </w:p>
    <w:p w:rsidR="008D24C2" w:rsidRPr="008D24C2" w:rsidRDefault="008D24C2" w:rsidP="008D24C2">
      <w:pPr>
        <w:pStyle w:val="af"/>
        <w:spacing w:line="360" w:lineRule="auto"/>
        <w:ind w:left="0" w:firstLine="696"/>
        <w:rPr>
          <w:bCs/>
          <w:szCs w:val="28"/>
        </w:rPr>
      </w:pPr>
      <w:r w:rsidRPr="008D24C2">
        <w:rPr>
          <w:bCs/>
          <w:szCs w:val="28"/>
        </w:rPr>
        <w:t>Первично-медицинские обследования проводятся при отборе. Повторные обследования носят углубленный диспансерный характер.</w:t>
      </w:r>
    </w:p>
    <w:p w:rsidR="008D24C2" w:rsidRPr="008D24C2" w:rsidRDefault="008D24C2" w:rsidP="008D24C2">
      <w:pPr>
        <w:pStyle w:val="af"/>
        <w:spacing w:line="360" w:lineRule="auto"/>
        <w:ind w:left="0"/>
        <w:rPr>
          <w:bCs/>
          <w:szCs w:val="28"/>
        </w:rPr>
      </w:pPr>
      <w:r w:rsidRPr="008D24C2">
        <w:rPr>
          <w:bCs/>
          <w:szCs w:val="28"/>
        </w:rPr>
        <w:t>Дополнительные обследования необходимы перед соревнованиями (для получения от врача допуска к участию в соревнованиях) после заболеваний, травм.</w:t>
      </w:r>
    </w:p>
    <w:p w:rsidR="008D24C2" w:rsidRPr="008D24C2" w:rsidRDefault="008D24C2" w:rsidP="008D24C2">
      <w:pPr>
        <w:pStyle w:val="af"/>
        <w:spacing w:line="360" w:lineRule="auto"/>
        <w:ind w:left="0" w:firstLine="696"/>
        <w:rPr>
          <w:bCs/>
          <w:szCs w:val="28"/>
        </w:rPr>
      </w:pPr>
      <w:r w:rsidRPr="008D24C2">
        <w:rPr>
          <w:bCs/>
          <w:szCs w:val="28"/>
        </w:rPr>
        <w:t>Организация и ответственность за своевременное медицинское обследование лежит на руководителях спортивных школ, главных судьях соревнований. План врачебных обследований согласовывается по срокам и содержа</w:t>
      </w:r>
      <w:r>
        <w:rPr>
          <w:bCs/>
          <w:szCs w:val="28"/>
        </w:rPr>
        <w:t>нию с медицинскими учреждениями.</w:t>
      </w:r>
    </w:p>
    <w:p w:rsidR="008D24C2" w:rsidRPr="008D24C2" w:rsidRDefault="008D24C2" w:rsidP="008D24C2">
      <w:pPr>
        <w:pStyle w:val="af"/>
        <w:spacing w:line="360" w:lineRule="auto"/>
        <w:ind w:left="0"/>
        <w:rPr>
          <w:bCs/>
          <w:szCs w:val="28"/>
        </w:rPr>
      </w:pPr>
      <w:r w:rsidRPr="008D24C2">
        <w:rPr>
          <w:bCs/>
          <w:szCs w:val="28"/>
        </w:rPr>
        <w:t>Восстановительные мероприятия</w:t>
      </w:r>
    </w:p>
    <w:p w:rsidR="008D24C2" w:rsidRPr="008D24C2" w:rsidRDefault="008D24C2" w:rsidP="008D24C2">
      <w:pPr>
        <w:pStyle w:val="af"/>
        <w:spacing w:line="360" w:lineRule="auto"/>
        <w:ind w:left="0"/>
        <w:rPr>
          <w:bCs/>
          <w:szCs w:val="28"/>
        </w:rPr>
      </w:pPr>
      <w:r w:rsidRPr="008D24C2">
        <w:rPr>
          <w:bCs/>
          <w:szCs w:val="28"/>
        </w:rPr>
        <w:t>В процессе занятий в группе начальной подготовки используют педагогические средства восстановления путем правильного чередования физических нагрузок и отдыха, правильной установки интервалов отдыха, рационального чередования различных упражнений, использования игровых форм и влияния на психику ребенка положительных эмоций.</w:t>
      </w:r>
    </w:p>
    <w:p w:rsidR="00046E40" w:rsidRDefault="00046E40" w:rsidP="00AB723F">
      <w:pPr>
        <w:pStyle w:val="af"/>
        <w:spacing w:line="276" w:lineRule="auto"/>
        <w:ind w:left="0"/>
        <w:rPr>
          <w:b/>
          <w:bCs/>
          <w:szCs w:val="28"/>
        </w:rPr>
      </w:pPr>
    </w:p>
    <w:p w:rsidR="00046E40" w:rsidRDefault="00046E40" w:rsidP="00AB723F">
      <w:pPr>
        <w:pStyle w:val="af"/>
        <w:spacing w:line="276" w:lineRule="auto"/>
        <w:ind w:left="0"/>
        <w:rPr>
          <w:b/>
          <w:bCs/>
          <w:szCs w:val="28"/>
        </w:rPr>
      </w:pPr>
    </w:p>
    <w:p w:rsidR="00AB723F" w:rsidRPr="00AB723F" w:rsidRDefault="00AB723F" w:rsidP="00046E40">
      <w:pPr>
        <w:pStyle w:val="af"/>
        <w:spacing w:line="276" w:lineRule="auto"/>
        <w:ind w:left="0"/>
        <w:jc w:val="center"/>
        <w:rPr>
          <w:b/>
          <w:bCs/>
          <w:szCs w:val="28"/>
        </w:rPr>
      </w:pPr>
      <w:r w:rsidRPr="00AB723F">
        <w:rPr>
          <w:b/>
          <w:bCs/>
          <w:szCs w:val="28"/>
        </w:rPr>
        <w:lastRenderedPageBreak/>
        <w:t>Техника безопасности при проведении тренировочных занятий по лыжным гонкам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ОБЩИЕ ТРЕБОВАНИЯ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1.1.</w:t>
      </w:r>
      <w:r w:rsidRPr="00AB723F">
        <w:rPr>
          <w:bCs/>
          <w:szCs w:val="28"/>
        </w:rPr>
        <w:tab/>
        <w:t>К занятиям лыжными гонками допускаются обучающиеся ДЮСШ, прошедшие инструктаж по охране труда, медицинский осмотр и не имеющие противопоказаний по состоянию здоровья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1.2.</w:t>
      </w:r>
      <w:r w:rsidRPr="00AB723F">
        <w:rPr>
          <w:bCs/>
          <w:szCs w:val="28"/>
        </w:rPr>
        <w:tab/>
        <w:t>Занятия лыжными гонками отменяются при температуре воздуха ниже -25 градусов без ветра и - 20 градусов с ветром</w:t>
      </w:r>
    </w:p>
    <w:p w:rsidR="00CC3300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1.3.</w:t>
      </w:r>
      <w:r w:rsidRPr="00AB723F">
        <w:rPr>
          <w:bCs/>
          <w:szCs w:val="28"/>
        </w:rPr>
        <w:tab/>
        <w:t xml:space="preserve">При проведении занятий необходимо соблюдать правила поведения, расписание учебных занятий, установленные режимы тренировки и отдыха, правила личной гигиены 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1.4. При проведении занятий по лыжным гонкам возможно воздействие на обучающихся следующих опасных факторов: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•</w:t>
      </w:r>
      <w:r w:rsidRPr="00AB723F">
        <w:rPr>
          <w:bCs/>
          <w:szCs w:val="28"/>
        </w:rPr>
        <w:tab/>
        <w:t>Травмы при падении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•</w:t>
      </w:r>
      <w:r w:rsidRPr="00AB723F">
        <w:rPr>
          <w:bCs/>
          <w:szCs w:val="28"/>
        </w:rPr>
        <w:tab/>
        <w:t>Травмы при столкновениях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•</w:t>
      </w:r>
      <w:r w:rsidRPr="00AB723F">
        <w:rPr>
          <w:bCs/>
          <w:szCs w:val="28"/>
        </w:rPr>
        <w:tab/>
        <w:t>Выполнение упражнений без разминки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•</w:t>
      </w:r>
      <w:r w:rsidRPr="00AB723F">
        <w:rPr>
          <w:bCs/>
          <w:szCs w:val="28"/>
        </w:rPr>
        <w:tab/>
        <w:t>Обморожение или переохлождение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•</w:t>
      </w:r>
      <w:r w:rsidRPr="00AB723F">
        <w:rPr>
          <w:bCs/>
          <w:szCs w:val="28"/>
        </w:rPr>
        <w:tab/>
        <w:t>Потертости от лыжных ботинок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1.5.</w:t>
      </w:r>
      <w:r w:rsidRPr="00AB723F">
        <w:rPr>
          <w:bCs/>
          <w:szCs w:val="28"/>
        </w:rPr>
        <w:tab/>
        <w:t>При несчастном случае пострадавший или очевидец несчастного случая обязан немедленно сообщить тренеру-преподавателю, который сообщает об этом администрации школы. При неисправности спортивного инвентаря прекратить занятия и сообщить об этом тренеру-преподавателю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1.6.</w:t>
      </w:r>
      <w:r w:rsidRPr="00AB723F">
        <w:rPr>
          <w:bCs/>
          <w:szCs w:val="28"/>
        </w:rPr>
        <w:tab/>
        <w:t>Обучающиеся, допустившие невыполнение или нарушение инструкции по охране труда, привлекаются к ответственности и со всеми обучающимися проводится внеплановый инструктаж по охране труда.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2.</w:t>
      </w:r>
      <w:r w:rsidRPr="00AB723F">
        <w:rPr>
          <w:bCs/>
          <w:szCs w:val="28"/>
        </w:rPr>
        <w:tab/>
        <w:t>ТРЕБОВАНИЯ БЕЗОПАСНОСТИ ПЕРЕД НАЧАЛОМ ЗАНЯТИЙ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2.1.</w:t>
      </w:r>
      <w:r w:rsidRPr="00AB723F">
        <w:rPr>
          <w:bCs/>
          <w:szCs w:val="28"/>
        </w:rPr>
        <w:tab/>
        <w:t>Надеть спортивную форму в соответствии с погодными условиями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2.2.</w:t>
      </w:r>
      <w:r w:rsidRPr="00AB723F">
        <w:rPr>
          <w:bCs/>
          <w:szCs w:val="28"/>
        </w:rPr>
        <w:tab/>
        <w:t>Проверить исправность спортинвентаря и смазку лыж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2.3.</w:t>
      </w:r>
      <w:r w:rsidRPr="00AB723F">
        <w:rPr>
          <w:bCs/>
          <w:szCs w:val="28"/>
        </w:rPr>
        <w:tab/>
        <w:t>Провести разминку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3.</w:t>
      </w:r>
      <w:r w:rsidRPr="00AB723F">
        <w:rPr>
          <w:bCs/>
          <w:szCs w:val="28"/>
        </w:rPr>
        <w:tab/>
        <w:t>ТРЕБОВАНИЯ БЕЗОПАСНОСТИ ВО ВРЕМЯ ЗАНЯТИЙ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3.1.</w:t>
      </w:r>
      <w:r w:rsidRPr="00AB723F">
        <w:rPr>
          <w:bCs/>
          <w:szCs w:val="28"/>
        </w:rPr>
        <w:tab/>
        <w:t>Четко выполнять все требования и распоряжения тренера-преподавателя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3.2.</w:t>
      </w:r>
      <w:r w:rsidRPr="00AB723F">
        <w:rPr>
          <w:bCs/>
          <w:szCs w:val="28"/>
        </w:rPr>
        <w:tab/>
        <w:t>Не кататься на тесных или свободных лыжных ботинках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3.3.</w:t>
      </w:r>
      <w:r w:rsidRPr="00AB723F">
        <w:rPr>
          <w:bCs/>
          <w:szCs w:val="28"/>
        </w:rPr>
        <w:tab/>
        <w:t>При сильном морозе и ветре следить за товарищами и сообщать о первых признаках обморожения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3.4.</w:t>
      </w:r>
      <w:r w:rsidRPr="00AB723F">
        <w:rPr>
          <w:bCs/>
          <w:szCs w:val="28"/>
        </w:rPr>
        <w:tab/>
        <w:t>Выходить на лыжню и заходить в помещение только с разрешения тренера- преподавателя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3.5.</w:t>
      </w:r>
      <w:r w:rsidRPr="00AB723F">
        <w:rPr>
          <w:bCs/>
          <w:szCs w:val="28"/>
        </w:rPr>
        <w:tab/>
        <w:t>Кататься следует в одном направлении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3.6.</w:t>
      </w:r>
      <w:r w:rsidRPr="00AB723F">
        <w:rPr>
          <w:bCs/>
          <w:szCs w:val="28"/>
        </w:rPr>
        <w:tab/>
        <w:t>Соблюдать интервал движения (при медленном катании 2-3 м, при ускорении - 8-10 м, при спусках - не менее 30 м)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lastRenderedPageBreak/>
        <w:t>3.7.</w:t>
      </w:r>
      <w:r w:rsidRPr="00AB723F">
        <w:rPr>
          <w:bCs/>
          <w:szCs w:val="28"/>
        </w:rPr>
        <w:tab/>
        <w:t>Запрещается резко останавливаться тормозить и падать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3.8.</w:t>
      </w:r>
      <w:r w:rsidRPr="00AB723F">
        <w:rPr>
          <w:bCs/>
          <w:szCs w:val="28"/>
        </w:rPr>
        <w:tab/>
        <w:t>Обязательно предупредить тренера (лично или через товарища) о сходе с дистанции по каким-либо причинам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3.9.</w:t>
      </w:r>
      <w:r w:rsidRPr="00AB723F">
        <w:rPr>
          <w:bCs/>
          <w:szCs w:val="28"/>
        </w:rPr>
        <w:tab/>
        <w:t>На спусках не выставлять лыжные палки вперед, не останавливаться у подножия горы.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4.</w:t>
      </w:r>
      <w:r w:rsidRPr="00AB723F">
        <w:rPr>
          <w:bCs/>
          <w:szCs w:val="28"/>
        </w:rPr>
        <w:tab/>
        <w:t>ТРЕБОВАНИЯ БЕЗОПАСНОСТИ В АВАРИЙНЫХ СИТУАЦИЯХ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4.1.</w:t>
      </w:r>
      <w:r w:rsidRPr="00AB723F">
        <w:rPr>
          <w:bCs/>
          <w:szCs w:val="28"/>
        </w:rPr>
        <w:tab/>
        <w:t>При плохом самочувствии прекратить занятия и сообщить об этом тренеру- преподавателю.</w:t>
      </w:r>
    </w:p>
    <w:p w:rsidR="00AB723F" w:rsidRPr="00AB723F" w:rsidRDefault="00CC3300" w:rsidP="00AB723F">
      <w:pPr>
        <w:pStyle w:val="af"/>
        <w:spacing w:line="276" w:lineRule="auto"/>
        <w:ind w:left="0"/>
        <w:rPr>
          <w:bCs/>
          <w:szCs w:val="28"/>
        </w:rPr>
      </w:pPr>
      <w:r>
        <w:rPr>
          <w:bCs/>
          <w:szCs w:val="28"/>
        </w:rPr>
        <w:t xml:space="preserve"> </w:t>
      </w:r>
      <w:r w:rsidR="00AB723F" w:rsidRPr="00AB723F">
        <w:rPr>
          <w:bCs/>
          <w:szCs w:val="28"/>
        </w:rPr>
        <w:t>4.2.</w:t>
      </w:r>
      <w:r w:rsidR="00AB723F" w:rsidRPr="00AB723F">
        <w:rPr>
          <w:bCs/>
          <w:szCs w:val="28"/>
        </w:rPr>
        <w:tab/>
        <w:t>При получении травмы немедленно оказать первую помощь пострадавшему, сообщить об этом тренеру-преподавателю или администрации школы, при необходимости отправить пострадавшего в ближайшее лечебное учреждение.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5.</w:t>
      </w:r>
      <w:r w:rsidRPr="00AB723F">
        <w:rPr>
          <w:bCs/>
          <w:szCs w:val="28"/>
        </w:rPr>
        <w:tab/>
        <w:t>ТРЕБОВАНИЯ БЕЗОПАСНОСТИ ПО ОКОНЧАНИИ ЗАНЯТИЙ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5.1.</w:t>
      </w:r>
      <w:r w:rsidRPr="00AB723F">
        <w:rPr>
          <w:bCs/>
          <w:szCs w:val="28"/>
        </w:rPr>
        <w:tab/>
        <w:t>Снять лыжи и спортивную форму.</w:t>
      </w:r>
    </w:p>
    <w:p w:rsidR="00AB723F" w:rsidRPr="00AB723F" w:rsidRDefault="00CC3300" w:rsidP="00AB723F">
      <w:pPr>
        <w:pStyle w:val="af"/>
        <w:spacing w:line="276" w:lineRule="auto"/>
        <w:ind w:left="0"/>
        <w:rPr>
          <w:bCs/>
          <w:szCs w:val="28"/>
        </w:rPr>
      </w:pPr>
      <w:r>
        <w:rPr>
          <w:bCs/>
          <w:szCs w:val="28"/>
        </w:rPr>
        <w:t>5.2.   Т</w:t>
      </w:r>
      <w:r w:rsidR="00AB723F" w:rsidRPr="00AB723F">
        <w:rPr>
          <w:bCs/>
          <w:szCs w:val="28"/>
        </w:rPr>
        <w:t>щательно вымыть лицо и руки мылом.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5.3.</w:t>
      </w:r>
      <w:r w:rsidRPr="00AB723F">
        <w:rPr>
          <w:bCs/>
          <w:szCs w:val="28"/>
        </w:rPr>
        <w:tab/>
        <w:t>Убрать спортивный инвентарь и форму в отведенное для хранения место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 xml:space="preserve"> </w:t>
      </w:r>
    </w:p>
    <w:p w:rsidR="00AB723F" w:rsidRPr="00CC3300" w:rsidRDefault="00AB723F" w:rsidP="00CC3300">
      <w:pPr>
        <w:pStyle w:val="af"/>
        <w:spacing w:line="276" w:lineRule="auto"/>
        <w:ind w:left="1416" w:firstLine="708"/>
        <w:rPr>
          <w:b/>
          <w:bCs/>
          <w:szCs w:val="28"/>
        </w:rPr>
      </w:pPr>
      <w:r w:rsidRPr="00CC3300">
        <w:rPr>
          <w:b/>
          <w:bCs/>
          <w:szCs w:val="28"/>
        </w:rPr>
        <w:t>Список литературных источников: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1.</w:t>
      </w:r>
      <w:r w:rsidRPr="00AB723F">
        <w:rPr>
          <w:bCs/>
          <w:szCs w:val="28"/>
        </w:rPr>
        <w:tab/>
        <w:t>Верхошанский Ю.В. Программирование и организация тренировочного процесса. - М.: Физкультура и спорт, 2005.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2.</w:t>
      </w:r>
      <w:r w:rsidRPr="00AB723F">
        <w:rPr>
          <w:bCs/>
          <w:szCs w:val="28"/>
        </w:rPr>
        <w:tab/>
        <w:t>Верхошанский Ю.В. Основы специальной физической подготовки спортсменов. - М.: Физкультура и спорт, 2008.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3.</w:t>
      </w:r>
      <w:r w:rsidRPr="00AB723F">
        <w:rPr>
          <w:bCs/>
          <w:szCs w:val="28"/>
        </w:rPr>
        <w:tab/>
        <w:t>Волков В.М. Восстановительные процессы в спорте. - М.: Физкультура и спорт, 2007.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4.</w:t>
      </w:r>
      <w:r w:rsidRPr="00AB723F">
        <w:rPr>
          <w:bCs/>
          <w:szCs w:val="28"/>
        </w:rPr>
        <w:tab/>
        <w:t>Грачев Н.П. Интегральная оценка разносторонней подготовленности юных лыжников- гонщиков (методические рекомендации). - М.: ВНИИФК, 2001.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5.</w:t>
      </w:r>
      <w:r w:rsidRPr="00AB723F">
        <w:rPr>
          <w:bCs/>
          <w:szCs w:val="28"/>
        </w:rPr>
        <w:tab/>
        <w:t>Ермаков В.В. Техника лыжных ходов.- Смоленск: СГИФК, 2009.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6.</w:t>
      </w:r>
      <w:r w:rsidRPr="00AB723F">
        <w:rPr>
          <w:bCs/>
          <w:szCs w:val="28"/>
        </w:rPr>
        <w:tab/>
        <w:t>Иванов. В.А., Филимонов В.Я., Мартынов В.С. Опти</w:t>
      </w:r>
      <w:r w:rsidR="00CC3300">
        <w:rPr>
          <w:bCs/>
          <w:szCs w:val="28"/>
        </w:rPr>
        <w:t xml:space="preserve">мизация тренировочного процесса </w:t>
      </w:r>
      <w:r w:rsidRPr="00AB723F">
        <w:rPr>
          <w:bCs/>
          <w:szCs w:val="28"/>
        </w:rPr>
        <w:t>лыжников-гонщиков высокой квалификации (методические рекомендации). -</w:t>
      </w:r>
      <w:r w:rsidRPr="00AB723F">
        <w:rPr>
          <w:bCs/>
          <w:szCs w:val="28"/>
        </w:rPr>
        <w:tab/>
        <w:t>М.: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Госкомитет СССР по физической культуре и спорту, 2008.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7.</w:t>
      </w:r>
      <w:r w:rsidRPr="00AB723F">
        <w:rPr>
          <w:bCs/>
          <w:szCs w:val="28"/>
        </w:rPr>
        <w:tab/>
        <w:t>Лекарства и БАД в спорте/ Под. Общ. Ред. Р.Д. Сейфуллы, З.Г. Орджоникидже. - М.: «Литтерра», 2003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8.</w:t>
      </w:r>
      <w:r w:rsidRPr="00AB723F">
        <w:rPr>
          <w:bCs/>
          <w:szCs w:val="28"/>
        </w:rPr>
        <w:tab/>
        <w:t>Лыжный спорт / Под. Ред. В.Д. Евстратова, Г.Б. Чугардина, Б.И. Сергеева. - М.: Физкультура и спорт, 2009.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9.</w:t>
      </w:r>
      <w:r w:rsidRPr="00AB723F">
        <w:rPr>
          <w:bCs/>
          <w:szCs w:val="28"/>
        </w:rPr>
        <w:tab/>
        <w:t>Камаев О.И. Теоретические и методические основы оптимизации системы многолетней подготовки лыжников-гонщиков: Дисс. ... докт. пед. наук. - Харьков, 2000.</w:t>
      </w:r>
    </w:p>
    <w:p w:rsidR="00AB723F" w:rsidRPr="00AB723F" w:rsidRDefault="00CC3300" w:rsidP="00AB723F">
      <w:pPr>
        <w:pStyle w:val="af"/>
        <w:spacing w:line="276" w:lineRule="auto"/>
        <w:ind w:left="0"/>
        <w:rPr>
          <w:bCs/>
          <w:szCs w:val="28"/>
        </w:rPr>
      </w:pPr>
      <w:r>
        <w:rPr>
          <w:bCs/>
          <w:szCs w:val="28"/>
        </w:rPr>
        <w:t>10</w:t>
      </w:r>
      <w:r w:rsidR="00AB723F" w:rsidRPr="00AB723F">
        <w:rPr>
          <w:bCs/>
          <w:szCs w:val="28"/>
        </w:rPr>
        <w:t>.</w:t>
      </w:r>
      <w:r w:rsidR="00AB723F" w:rsidRPr="00AB723F">
        <w:rPr>
          <w:bCs/>
          <w:szCs w:val="28"/>
        </w:rPr>
        <w:tab/>
        <w:t>Манжосов В.Н. Тренировка лыжника-гонщика. - М.: Физкультура и спорт, 2006.</w:t>
      </w:r>
    </w:p>
    <w:p w:rsidR="00AB723F" w:rsidRPr="00AB723F" w:rsidRDefault="00CC3300" w:rsidP="00AB723F">
      <w:pPr>
        <w:pStyle w:val="af"/>
        <w:spacing w:line="276" w:lineRule="auto"/>
        <w:ind w:left="0"/>
        <w:rPr>
          <w:bCs/>
          <w:szCs w:val="28"/>
        </w:rPr>
      </w:pPr>
      <w:r>
        <w:rPr>
          <w:bCs/>
          <w:szCs w:val="28"/>
        </w:rPr>
        <w:lastRenderedPageBreak/>
        <w:t>11</w:t>
      </w:r>
      <w:r w:rsidR="00AB723F" w:rsidRPr="00AB723F">
        <w:rPr>
          <w:bCs/>
          <w:szCs w:val="28"/>
        </w:rPr>
        <w:t>.</w:t>
      </w:r>
      <w:r w:rsidR="00AB723F" w:rsidRPr="00AB723F">
        <w:rPr>
          <w:bCs/>
          <w:szCs w:val="28"/>
        </w:rPr>
        <w:tab/>
        <w:t>Мартынов В.С. Комплексный контроль в лыжных видах спорта.- М., 2000.</w:t>
      </w:r>
    </w:p>
    <w:p w:rsidR="00AB723F" w:rsidRPr="00AB723F" w:rsidRDefault="00CC3300" w:rsidP="00AB723F">
      <w:pPr>
        <w:pStyle w:val="af"/>
        <w:spacing w:line="276" w:lineRule="auto"/>
        <w:ind w:left="0"/>
        <w:rPr>
          <w:bCs/>
          <w:szCs w:val="28"/>
        </w:rPr>
      </w:pPr>
      <w:r>
        <w:rPr>
          <w:bCs/>
          <w:szCs w:val="28"/>
        </w:rPr>
        <w:t>12</w:t>
      </w:r>
      <w:r w:rsidR="00AB723F" w:rsidRPr="00AB723F">
        <w:rPr>
          <w:bCs/>
          <w:szCs w:val="28"/>
        </w:rPr>
        <w:t>.</w:t>
      </w:r>
      <w:r w:rsidR="00AB723F" w:rsidRPr="00AB723F">
        <w:rPr>
          <w:bCs/>
          <w:szCs w:val="28"/>
        </w:rPr>
        <w:tab/>
        <w:t>Мартынов В.С. Комплексный контроль в циклических видах спорта: Дисс. ... докт. пед. наук. - СПб., 1992.</w:t>
      </w:r>
    </w:p>
    <w:p w:rsidR="00AB723F" w:rsidRPr="00AB723F" w:rsidRDefault="00CC3300" w:rsidP="00AB723F">
      <w:pPr>
        <w:pStyle w:val="af"/>
        <w:spacing w:line="276" w:lineRule="auto"/>
        <w:ind w:left="0"/>
        <w:rPr>
          <w:bCs/>
          <w:szCs w:val="28"/>
        </w:rPr>
      </w:pPr>
      <w:r>
        <w:rPr>
          <w:bCs/>
          <w:szCs w:val="28"/>
        </w:rPr>
        <w:t>13</w:t>
      </w:r>
      <w:r w:rsidR="00AB723F" w:rsidRPr="00AB723F">
        <w:rPr>
          <w:bCs/>
          <w:szCs w:val="28"/>
        </w:rPr>
        <w:t>.</w:t>
      </w:r>
      <w:r w:rsidR="00AB723F" w:rsidRPr="00AB723F">
        <w:rPr>
          <w:bCs/>
          <w:szCs w:val="28"/>
        </w:rPr>
        <w:tab/>
        <w:t>Матвеев Л.П. Модельно-целевой подход к построению спортивной подготовки // Теория и практика физической культуры, №2, №3, 2000.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 xml:space="preserve"> </w:t>
      </w:r>
    </w:p>
    <w:p w:rsidR="00AB723F" w:rsidRPr="00AB723F" w:rsidRDefault="00CC3300" w:rsidP="00AB723F">
      <w:pPr>
        <w:pStyle w:val="af"/>
        <w:spacing w:line="276" w:lineRule="auto"/>
        <w:ind w:left="0"/>
        <w:rPr>
          <w:bCs/>
          <w:szCs w:val="28"/>
        </w:rPr>
      </w:pPr>
      <w:r>
        <w:rPr>
          <w:bCs/>
          <w:szCs w:val="28"/>
        </w:rPr>
        <w:t>14</w:t>
      </w:r>
      <w:r w:rsidR="00AB723F" w:rsidRPr="00AB723F">
        <w:rPr>
          <w:bCs/>
          <w:szCs w:val="28"/>
        </w:rPr>
        <w:t>.</w:t>
      </w:r>
      <w:r w:rsidR="00AB723F" w:rsidRPr="00AB723F">
        <w:rPr>
          <w:bCs/>
          <w:szCs w:val="28"/>
        </w:rPr>
        <w:tab/>
        <w:t>Мищенко В.С. Функциональные возможности спортсменов. - Киев: Здоровья, 2000.</w:t>
      </w:r>
    </w:p>
    <w:p w:rsidR="00AB723F" w:rsidRPr="00AB723F" w:rsidRDefault="00CC3300" w:rsidP="00AB723F">
      <w:pPr>
        <w:pStyle w:val="af"/>
        <w:spacing w:line="276" w:lineRule="auto"/>
        <w:ind w:left="0"/>
        <w:rPr>
          <w:bCs/>
          <w:szCs w:val="28"/>
        </w:rPr>
      </w:pPr>
      <w:r>
        <w:rPr>
          <w:bCs/>
          <w:szCs w:val="28"/>
        </w:rPr>
        <w:t>15</w:t>
      </w:r>
      <w:r w:rsidR="00AB723F" w:rsidRPr="00AB723F">
        <w:rPr>
          <w:bCs/>
          <w:szCs w:val="28"/>
        </w:rPr>
        <w:t>.</w:t>
      </w:r>
      <w:r w:rsidR="00AB723F" w:rsidRPr="00AB723F">
        <w:rPr>
          <w:bCs/>
          <w:szCs w:val="28"/>
        </w:rPr>
        <w:tab/>
        <w:t>Основы управления подготовкой юных спортсменов/ Под общ. ред. М.Я. Набатниковой.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  <w:r w:rsidRPr="00AB723F">
        <w:rPr>
          <w:bCs/>
          <w:szCs w:val="28"/>
        </w:rPr>
        <w:t>-</w:t>
      </w:r>
      <w:r w:rsidRPr="00AB723F">
        <w:rPr>
          <w:bCs/>
          <w:szCs w:val="28"/>
        </w:rPr>
        <w:tab/>
        <w:t>М.: Физкультура и спорт, 2002.</w:t>
      </w:r>
    </w:p>
    <w:p w:rsidR="00AB723F" w:rsidRPr="00AB723F" w:rsidRDefault="00CC3300" w:rsidP="00AB723F">
      <w:pPr>
        <w:pStyle w:val="af"/>
        <w:spacing w:line="276" w:lineRule="auto"/>
        <w:ind w:left="0"/>
        <w:rPr>
          <w:bCs/>
          <w:szCs w:val="28"/>
        </w:rPr>
      </w:pPr>
      <w:r>
        <w:rPr>
          <w:bCs/>
          <w:szCs w:val="28"/>
        </w:rPr>
        <w:t>16</w:t>
      </w:r>
      <w:r w:rsidR="00AB723F" w:rsidRPr="00AB723F">
        <w:rPr>
          <w:bCs/>
          <w:szCs w:val="28"/>
        </w:rPr>
        <w:t>.</w:t>
      </w:r>
      <w:r w:rsidR="00AB723F" w:rsidRPr="00AB723F">
        <w:rPr>
          <w:bCs/>
          <w:szCs w:val="28"/>
        </w:rPr>
        <w:tab/>
        <w:t>Поварницин А.П. Волевая подготовка лыжника-гонщика. - М.: Физкультура и спорт, 1976.</w:t>
      </w:r>
    </w:p>
    <w:p w:rsidR="00AB723F" w:rsidRPr="00AB723F" w:rsidRDefault="00CC3300" w:rsidP="00AB723F">
      <w:pPr>
        <w:pStyle w:val="af"/>
        <w:spacing w:line="276" w:lineRule="auto"/>
        <w:ind w:left="0"/>
        <w:rPr>
          <w:bCs/>
          <w:szCs w:val="28"/>
        </w:rPr>
      </w:pPr>
      <w:r>
        <w:rPr>
          <w:bCs/>
          <w:szCs w:val="28"/>
        </w:rPr>
        <w:t>17</w:t>
      </w:r>
      <w:r w:rsidR="00AB723F" w:rsidRPr="00AB723F">
        <w:rPr>
          <w:bCs/>
          <w:szCs w:val="28"/>
        </w:rPr>
        <w:t>.</w:t>
      </w:r>
      <w:r w:rsidR="00AB723F" w:rsidRPr="00AB723F">
        <w:rPr>
          <w:bCs/>
          <w:szCs w:val="28"/>
        </w:rPr>
        <w:tab/>
        <w:t>Раменская Т.И. Лыжный спорт. - М., 2000.</w:t>
      </w:r>
    </w:p>
    <w:p w:rsidR="00AB723F" w:rsidRPr="00AB723F" w:rsidRDefault="00CC3300" w:rsidP="00AB723F">
      <w:pPr>
        <w:pStyle w:val="af"/>
        <w:spacing w:line="276" w:lineRule="auto"/>
        <w:ind w:left="0"/>
        <w:rPr>
          <w:bCs/>
          <w:szCs w:val="28"/>
        </w:rPr>
      </w:pPr>
      <w:r>
        <w:rPr>
          <w:bCs/>
          <w:szCs w:val="28"/>
        </w:rPr>
        <w:t>18</w:t>
      </w:r>
      <w:r w:rsidR="00AB723F" w:rsidRPr="00AB723F">
        <w:rPr>
          <w:bCs/>
          <w:szCs w:val="28"/>
        </w:rPr>
        <w:t>.</w:t>
      </w:r>
      <w:r w:rsidR="00AB723F" w:rsidRPr="00AB723F">
        <w:rPr>
          <w:bCs/>
          <w:szCs w:val="28"/>
        </w:rPr>
        <w:tab/>
        <w:t>Система подготовки спортивного резерва / Под общ. ред. В.Г. Никитушкина. - М.: МГФСО, ВНИИФК, 1994.</w:t>
      </w:r>
    </w:p>
    <w:p w:rsidR="00AB723F" w:rsidRPr="00AB723F" w:rsidRDefault="00CC3300" w:rsidP="00AB723F">
      <w:pPr>
        <w:pStyle w:val="af"/>
        <w:spacing w:line="276" w:lineRule="auto"/>
        <w:ind w:left="0"/>
        <w:rPr>
          <w:bCs/>
          <w:szCs w:val="28"/>
        </w:rPr>
      </w:pPr>
      <w:r>
        <w:rPr>
          <w:bCs/>
          <w:szCs w:val="28"/>
        </w:rPr>
        <w:t>19</w:t>
      </w:r>
      <w:r w:rsidR="00AB723F" w:rsidRPr="00AB723F">
        <w:rPr>
          <w:bCs/>
          <w:szCs w:val="28"/>
        </w:rPr>
        <w:t>.</w:t>
      </w:r>
      <w:r w:rsidR="00AB723F" w:rsidRPr="00AB723F">
        <w:rPr>
          <w:bCs/>
          <w:szCs w:val="28"/>
        </w:rPr>
        <w:tab/>
        <w:t>Ширковец Е.А., Шустин Б.Н. общие принципы тренировки скоростно-силовых качеств в циклических видах спорта // Вестник спортивной науки. - М.: Советский спорт, № 1, 2003.</w:t>
      </w:r>
    </w:p>
    <w:p w:rsidR="00AB723F" w:rsidRPr="00AB723F" w:rsidRDefault="00CC3300" w:rsidP="00AB723F">
      <w:pPr>
        <w:pStyle w:val="af"/>
        <w:spacing w:line="276" w:lineRule="auto"/>
        <w:ind w:left="0"/>
        <w:rPr>
          <w:bCs/>
          <w:szCs w:val="28"/>
        </w:rPr>
      </w:pPr>
      <w:r>
        <w:rPr>
          <w:bCs/>
          <w:szCs w:val="28"/>
        </w:rPr>
        <w:t>20</w:t>
      </w:r>
      <w:r w:rsidR="00AB723F" w:rsidRPr="00AB723F">
        <w:rPr>
          <w:bCs/>
          <w:szCs w:val="28"/>
        </w:rPr>
        <w:t>.</w:t>
      </w:r>
      <w:r w:rsidR="00AB723F" w:rsidRPr="00AB723F">
        <w:rPr>
          <w:bCs/>
          <w:szCs w:val="28"/>
        </w:rPr>
        <w:tab/>
        <w:t>Физиология спорта / Под ред. Дж.Х. Уилмор, Д.Л. Костил. - Киев. Олимпийская литература, 2001</w:t>
      </w:r>
    </w:p>
    <w:p w:rsidR="00AB723F" w:rsidRPr="00AB723F" w:rsidRDefault="00CC3300" w:rsidP="00AB723F">
      <w:pPr>
        <w:pStyle w:val="af"/>
        <w:spacing w:line="276" w:lineRule="auto"/>
        <w:ind w:left="0"/>
        <w:rPr>
          <w:bCs/>
          <w:szCs w:val="28"/>
        </w:rPr>
      </w:pPr>
      <w:r>
        <w:rPr>
          <w:bCs/>
          <w:szCs w:val="28"/>
        </w:rPr>
        <w:t>21</w:t>
      </w:r>
      <w:r w:rsidR="00AB723F" w:rsidRPr="00AB723F">
        <w:rPr>
          <w:bCs/>
          <w:szCs w:val="28"/>
        </w:rPr>
        <w:t>.</w:t>
      </w:r>
      <w:r w:rsidR="00AB723F" w:rsidRPr="00AB723F">
        <w:rPr>
          <w:bCs/>
          <w:szCs w:val="28"/>
        </w:rPr>
        <w:tab/>
        <w:t>Марков К.К. Тренер-педагог и психолог. - Иркутск, 2009.</w:t>
      </w:r>
    </w:p>
    <w:p w:rsidR="00AB723F" w:rsidRPr="00AB723F" w:rsidRDefault="00CC3300" w:rsidP="00AB723F">
      <w:pPr>
        <w:pStyle w:val="af"/>
        <w:spacing w:line="276" w:lineRule="auto"/>
        <w:ind w:left="0"/>
        <w:rPr>
          <w:bCs/>
          <w:szCs w:val="28"/>
        </w:rPr>
      </w:pPr>
      <w:r>
        <w:rPr>
          <w:bCs/>
          <w:szCs w:val="28"/>
        </w:rPr>
        <w:t>22</w:t>
      </w:r>
      <w:r w:rsidR="00AB723F" w:rsidRPr="00AB723F">
        <w:rPr>
          <w:bCs/>
          <w:szCs w:val="28"/>
        </w:rPr>
        <w:t>.</w:t>
      </w:r>
      <w:r w:rsidR="00AB723F" w:rsidRPr="00AB723F">
        <w:rPr>
          <w:bCs/>
          <w:szCs w:val="28"/>
        </w:rPr>
        <w:tab/>
        <w:t>Матвеев Л.П. Основы общей теории спорта и системы подготовки спортсменов в олимпийском спорте. - Киев, 2009.</w:t>
      </w:r>
    </w:p>
    <w:p w:rsidR="00AB723F" w:rsidRPr="00AB723F" w:rsidRDefault="00CC3300" w:rsidP="00AB723F">
      <w:pPr>
        <w:pStyle w:val="af"/>
        <w:spacing w:line="276" w:lineRule="auto"/>
        <w:ind w:left="0"/>
        <w:rPr>
          <w:bCs/>
          <w:szCs w:val="28"/>
        </w:rPr>
      </w:pPr>
      <w:r>
        <w:rPr>
          <w:bCs/>
          <w:szCs w:val="28"/>
        </w:rPr>
        <w:t>23</w:t>
      </w:r>
      <w:r w:rsidR="00AB723F" w:rsidRPr="00AB723F">
        <w:rPr>
          <w:bCs/>
          <w:szCs w:val="28"/>
        </w:rPr>
        <w:t>.</w:t>
      </w:r>
      <w:r w:rsidR="00AB723F" w:rsidRPr="00AB723F">
        <w:rPr>
          <w:bCs/>
          <w:szCs w:val="28"/>
        </w:rPr>
        <w:tab/>
        <w:t>Настольная книга учителя физической культуры / Под ред. Л.Б. Кофмана. - М., 1998.</w:t>
      </w:r>
    </w:p>
    <w:p w:rsidR="00AB723F" w:rsidRPr="00AB723F" w:rsidRDefault="00CC3300" w:rsidP="00AB723F">
      <w:pPr>
        <w:pStyle w:val="af"/>
        <w:spacing w:line="276" w:lineRule="auto"/>
        <w:ind w:left="0"/>
        <w:rPr>
          <w:bCs/>
          <w:szCs w:val="28"/>
        </w:rPr>
      </w:pPr>
      <w:r>
        <w:rPr>
          <w:bCs/>
          <w:szCs w:val="28"/>
        </w:rPr>
        <w:t>24</w:t>
      </w:r>
      <w:r w:rsidR="00AB723F" w:rsidRPr="00AB723F">
        <w:rPr>
          <w:bCs/>
          <w:szCs w:val="28"/>
        </w:rPr>
        <w:t>.</w:t>
      </w:r>
      <w:r w:rsidR="00AB723F" w:rsidRPr="00AB723F">
        <w:rPr>
          <w:bCs/>
          <w:szCs w:val="28"/>
        </w:rPr>
        <w:tab/>
        <w:t>Основы управления подготовкой юных спортсменов / Под ред. М.Я. Набатниковой. - М., 1982.</w:t>
      </w:r>
    </w:p>
    <w:p w:rsidR="00AB723F" w:rsidRPr="00AB723F" w:rsidRDefault="00CC3300" w:rsidP="00AB723F">
      <w:pPr>
        <w:pStyle w:val="af"/>
        <w:spacing w:line="276" w:lineRule="auto"/>
        <w:ind w:left="0"/>
        <w:rPr>
          <w:bCs/>
          <w:szCs w:val="28"/>
        </w:rPr>
      </w:pPr>
      <w:r>
        <w:rPr>
          <w:bCs/>
          <w:szCs w:val="28"/>
        </w:rPr>
        <w:t>25</w:t>
      </w:r>
      <w:r w:rsidR="00AB723F" w:rsidRPr="00AB723F">
        <w:rPr>
          <w:bCs/>
          <w:szCs w:val="28"/>
        </w:rPr>
        <w:t>.</w:t>
      </w:r>
      <w:r w:rsidR="00AB723F" w:rsidRPr="00AB723F">
        <w:rPr>
          <w:bCs/>
          <w:szCs w:val="28"/>
        </w:rPr>
        <w:tab/>
        <w:t>Платонов В.Н. общая теория подготовки спортсменов в олимпийском спорте. - Киев, 1997.</w:t>
      </w:r>
    </w:p>
    <w:p w:rsidR="00AB723F" w:rsidRPr="00AB723F" w:rsidRDefault="00CC3300" w:rsidP="00AB723F">
      <w:pPr>
        <w:pStyle w:val="af"/>
        <w:spacing w:line="276" w:lineRule="auto"/>
        <w:ind w:left="0"/>
        <w:rPr>
          <w:bCs/>
          <w:szCs w:val="28"/>
        </w:rPr>
      </w:pPr>
      <w:r>
        <w:rPr>
          <w:bCs/>
          <w:szCs w:val="28"/>
        </w:rPr>
        <w:t>26</w:t>
      </w:r>
      <w:r w:rsidR="00AB723F" w:rsidRPr="00AB723F">
        <w:rPr>
          <w:bCs/>
          <w:szCs w:val="28"/>
        </w:rPr>
        <w:t>.</w:t>
      </w:r>
      <w:r w:rsidR="00AB723F" w:rsidRPr="00AB723F">
        <w:rPr>
          <w:bCs/>
          <w:szCs w:val="28"/>
        </w:rPr>
        <w:tab/>
        <w:t>Система подготовки спортивного резерва. - М., 2009.</w:t>
      </w:r>
    </w:p>
    <w:p w:rsidR="00AB723F" w:rsidRPr="00AB723F" w:rsidRDefault="00AB723F" w:rsidP="00AB723F">
      <w:pPr>
        <w:pStyle w:val="af"/>
        <w:spacing w:line="276" w:lineRule="auto"/>
        <w:ind w:left="0"/>
        <w:rPr>
          <w:bCs/>
          <w:szCs w:val="28"/>
        </w:rPr>
      </w:pPr>
    </w:p>
    <w:p w:rsidR="00D154B9" w:rsidRPr="00AB723F" w:rsidRDefault="00D154B9" w:rsidP="00AB723F">
      <w:pPr>
        <w:pStyle w:val="af"/>
        <w:spacing w:line="276" w:lineRule="auto"/>
        <w:ind w:left="0"/>
        <w:rPr>
          <w:bCs/>
          <w:szCs w:val="28"/>
        </w:rPr>
      </w:pPr>
    </w:p>
    <w:p w:rsidR="00D154B9" w:rsidRPr="00AB723F" w:rsidRDefault="00D154B9" w:rsidP="00AB723F">
      <w:pPr>
        <w:pStyle w:val="af"/>
        <w:spacing w:line="276" w:lineRule="auto"/>
        <w:ind w:left="0"/>
        <w:rPr>
          <w:bCs/>
          <w:szCs w:val="28"/>
        </w:rPr>
      </w:pPr>
    </w:p>
    <w:p w:rsidR="00D154B9" w:rsidRDefault="00D154B9" w:rsidP="000962FB">
      <w:pPr>
        <w:pStyle w:val="af"/>
        <w:spacing w:line="360" w:lineRule="auto"/>
        <w:jc w:val="center"/>
        <w:rPr>
          <w:b/>
          <w:bCs/>
          <w:szCs w:val="28"/>
        </w:rPr>
      </w:pPr>
    </w:p>
    <w:p w:rsidR="00D154B9" w:rsidRDefault="00D154B9" w:rsidP="000962FB">
      <w:pPr>
        <w:pStyle w:val="af"/>
        <w:spacing w:line="360" w:lineRule="auto"/>
        <w:jc w:val="center"/>
        <w:rPr>
          <w:b/>
          <w:bCs/>
          <w:szCs w:val="28"/>
        </w:rPr>
      </w:pPr>
    </w:p>
    <w:p w:rsidR="00D154B9" w:rsidRDefault="00D154B9" w:rsidP="000962FB">
      <w:pPr>
        <w:pStyle w:val="af"/>
        <w:spacing w:line="360" w:lineRule="auto"/>
        <w:jc w:val="center"/>
        <w:rPr>
          <w:b/>
          <w:bCs/>
          <w:szCs w:val="28"/>
        </w:rPr>
      </w:pPr>
    </w:p>
    <w:p w:rsidR="00D154B9" w:rsidRDefault="00D154B9" w:rsidP="000962FB">
      <w:pPr>
        <w:pStyle w:val="af"/>
        <w:spacing w:line="360" w:lineRule="auto"/>
        <w:jc w:val="center"/>
        <w:rPr>
          <w:b/>
          <w:bCs/>
          <w:szCs w:val="28"/>
        </w:rPr>
      </w:pPr>
    </w:p>
    <w:p w:rsidR="00D154B9" w:rsidRDefault="001D004D" w:rsidP="000962FB">
      <w:pPr>
        <w:pStyle w:val="af"/>
        <w:spacing w:line="360" w:lineRule="auto"/>
        <w:jc w:val="center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-668884</wp:posOffset>
            </wp:positionV>
            <wp:extent cx="7490764" cy="10599725"/>
            <wp:effectExtent l="19050" t="0" r="0" b="0"/>
            <wp:wrapNone/>
            <wp:docPr id="2" name="Рисунок 2" descr="C:\Documents and Settings\Admin\Мои документы\Мои рисунки\2017-03-06\Scan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2017-03-06\Scan3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743" cy="105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4B9" w:rsidRDefault="00D154B9" w:rsidP="000962FB">
      <w:pPr>
        <w:pStyle w:val="af"/>
        <w:spacing w:line="360" w:lineRule="auto"/>
        <w:jc w:val="center"/>
        <w:rPr>
          <w:b/>
          <w:bCs/>
          <w:szCs w:val="28"/>
        </w:rPr>
      </w:pPr>
    </w:p>
    <w:p w:rsidR="00D154B9" w:rsidRDefault="00D154B9" w:rsidP="000962FB">
      <w:pPr>
        <w:pStyle w:val="af"/>
        <w:spacing w:line="360" w:lineRule="auto"/>
        <w:jc w:val="center"/>
        <w:rPr>
          <w:b/>
          <w:bCs/>
          <w:szCs w:val="28"/>
        </w:rPr>
      </w:pPr>
    </w:p>
    <w:p w:rsidR="005F72EC" w:rsidRDefault="005F72EC" w:rsidP="000962FB">
      <w:pPr>
        <w:pStyle w:val="af"/>
        <w:spacing w:line="360" w:lineRule="auto"/>
        <w:jc w:val="center"/>
        <w:rPr>
          <w:b/>
          <w:bCs/>
          <w:szCs w:val="28"/>
        </w:rPr>
      </w:pPr>
    </w:p>
    <w:p w:rsidR="005F72EC" w:rsidRDefault="005F72EC" w:rsidP="000962FB">
      <w:pPr>
        <w:pStyle w:val="af"/>
        <w:spacing w:line="360" w:lineRule="auto"/>
        <w:jc w:val="center"/>
        <w:rPr>
          <w:b/>
          <w:bCs/>
          <w:szCs w:val="28"/>
        </w:rPr>
      </w:pPr>
    </w:p>
    <w:p w:rsidR="009019FF" w:rsidRPr="001D1FB2" w:rsidRDefault="009019FF" w:rsidP="00651A1B">
      <w:pPr>
        <w:pStyle w:val="a8"/>
        <w:spacing w:line="360" w:lineRule="auto"/>
        <w:ind w:left="0" w:firstLine="850"/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</w:pPr>
    </w:p>
    <w:sectPr w:rsidR="009019FF" w:rsidRPr="001D1FB2" w:rsidSect="00F1657F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579" w:rsidRDefault="00E87579" w:rsidP="00CA0683">
      <w:pPr>
        <w:spacing w:after="0" w:line="240" w:lineRule="auto"/>
      </w:pPr>
      <w:r>
        <w:separator/>
      </w:r>
    </w:p>
  </w:endnote>
  <w:endnote w:type="continuationSeparator" w:id="0">
    <w:p w:rsidR="00E87579" w:rsidRDefault="00E87579" w:rsidP="00CA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742772"/>
      <w:docPartObj>
        <w:docPartGallery w:val="Page Numbers (Bottom of Page)"/>
        <w:docPartUnique/>
      </w:docPartObj>
    </w:sdtPr>
    <w:sdtContent>
      <w:p w:rsidR="00F1657F" w:rsidRDefault="00A54D0D">
        <w:pPr>
          <w:pStyle w:val="ac"/>
          <w:jc w:val="center"/>
        </w:pPr>
        <w:r>
          <w:fldChar w:fldCharType="begin"/>
        </w:r>
        <w:r w:rsidR="00F1657F">
          <w:instrText>PAGE   \* MERGEFORMAT</w:instrText>
        </w:r>
        <w:r>
          <w:fldChar w:fldCharType="separate"/>
        </w:r>
        <w:r w:rsidR="001D004D">
          <w:rPr>
            <w:noProof/>
          </w:rPr>
          <w:t>14</w:t>
        </w:r>
        <w:r>
          <w:fldChar w:fldCharType="end"/>
        </w:r>
      </w:p>
    </w:sdtContent>
  </w:sdt>
  <w:p w:rsidR="00F1657F" w:rsidRDefault="00F1657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579" w:rsidRDefault="00E87579" w:rsidP="00CA0683">
      <w:pPr>
        <w:spacing w:after="0" w:line="240" w:lineRule="auto"/>
      </w:pPr>
      <w:r>
        <w:separator/>
      </w:r>
    </w:p>
  </w:footnote>
  <w:footnote w:type="continuationSeparator" w:id="0">
    <w:p w:rsidR="00E87579" w:rsidRDefault="00E87579" w:rsidP="00CA0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50FE610E"/>
    <w:multiLevelType w:val="singleLevel"/>
    <w:tmpl w:val="43F45954"/>
    <w:lvl w:ilvl="0">
      <w:start w:val="1"/>
      <w:numFmt w:val="decimal"/>
      <w:lvlText w:val="%1."/>
      <w:legacy w:legacy="1" w:legacySpace="0" w:legacyIndent="360"/>
      <w:lvlJc w:val="left"/>
      <w:pPr>
        <w:ind w:left="142" w:firstLine="0"/>
      </w:pPr>
      <w:rPr>
        <w:rFonts w:ascii="Times New Roman CYR" w:hAnsi="Times New Roman CYR" w:cs="Times New Roman CYR" w:hint="default"/>
      </w:rPr>
    </w:lvl>
  </w:abstractNum>
  <w:abstractNum w:abstractNumId="2">
    <w:nsid w:val="634C197E"/>
    <w:multiLevelType w:val="multilevel"/>
    <w:tmpl w:val="ACFCC6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F8C2B1A"/>
    <w:multiLevelType w:val="hybridMultilevel"/>
    <w:tmpl w:val="931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hdrShapeDefaults>
    <o:shapedefaults v:ext="edit" spidmax="1126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67669"/>
    <w:rsid w:val="00001BDF"/>
    <w:rsid w:val="0000282D"/>
    <w:rsid w:val="00002F66"/>
    <w:rsid w:val="000047FC"/>
    <w:rsid w:val="00011B9E"/>
    <w:rsid w:val="00015076"/>
    <w:rsid w:val="00016448"/>
    <w:rsid w:val="0002090B"/>
    <w:rsid w:val="0002404E"/>
    <w:rsid w:val="0002586B"/>
    <w:rsid w:val="000260CC"/>
    <w:rsid w:val="000263D6"/>
    <w:rsid w:val="000266EF"/>
    <w:rsid w:val="0002747C"/>
    <w:rsid w:val="00031E6C"/>
    <w:rsid w:val="00032D5C"/>
    <w:rsid w:val="00036243"/>
    <w:rsid w:val="000444D8"/>
    <w:rsid w:val="000454F8"/>
    <w:rsid w:val="00045DEE"/>
    <w:rsid w:val="00046E40"/>
    <w:rsid w:val="00047729"/>
    <w:rsid w:val="0005300D"/>
    <w:rsid w:val="00056C7E"/>
    <w:rsid w:val="0006201D"/>
    <w:rsid w:val="00064A48"/>
    <w:rsid w:val="00064DE6"/>
    <w:rsid w:val="0007061F"/>
    <w:rsid w:val="00070CE7"/>
    <w:rsid w:val="000747A9"/>
    <w:rsid w:val="000747E2"/>
    <w:rsid w:val="000776E3"/>
    <w:rsid w:val="00077CB1"/>
    <w:rsid w:val="00082CD2"/>
    <w:rsid w:val="00085332"/>
    <w:rsid w:val="00086883"/>
    <w:rsid w:val="00086F8B"/>
    <w:rsid w:val="000949A5"/>
    <w:rsid w:val="000962FB"/>
    <w:rsid w:val="000A0C14"/>
    <w:rsid w:val="000A118A"/>
    <w:rsid w:val="000A2B3E"/>
    <w:rsid w:val="000A2D6B"/>
    <w:rsid w:val="000A458C"/>
    <w:rsid w:val="000A5FC7"/>
    <w:rsid w:val="000B5E06"/>
    <w:rsid w:val="000B7298"/>
    <w:rsid w:val="000C0107"/>
    <w:rsid w:val="000C0C3C"/>
    <w:rsid w:val="000C246C"/>
    <w:rsid w:val="000C5D63"/>
    <w:rsid w:val="000C7F15"/>
    <w:rsid w:val="000C7F8D"/>
    <w:rsid w:val="000C7FA7"/>
    <w:rsid w:val="000D15B7"/>
    <w:rsid w:val="000D245D"/>
    <w:rsid w:val="000D4ABA"/>
    <w:rsid w:val="000E00BF"/>
    <w:rsid w:val="000E15CC"/>
    <w:rsid w:val="000E2E64"/>
    <w:rsid w:val="000E2F14"/>
    <w:rsid w:val="000E42D1"/>
    <w:rsid w:val="000E43C2"/>
    <w:rsid w:val="000E646C"/>
    <w:rsid w:val="000E7EDD"/>
    <w:rsid w:val="000F4042"/>
    <w:rsid w:val="000F4206"/>
    <w:rsid w:val="000F72A5"/>
    <w:rsid w:val="00101FFF"/>
    <w:rsid w:val="00107CED"/>
    <w:rsid w:val="00115DA8"/>
    <w:rsid w:val="0012041D"/>
    <w:rsid w:val="001236DC"/>
    <w:rsid w:val="00125057"/>
    <w:rsid w:val="00125A50"/>
    <w:rsid w:val="00134698"/>
    <w:rsid w:val="001347E8"/>
    <w:rsid w:val="001414D9"/>
    <w:rsid w:val="00142EE7"/>
    <w:rsid w:val="0014532C"/>
    <w:rsid w:val="00145E2E"/>
    <w:rsid w:val="00151348"/>
    <w:rsid w:val="00152B65"/>
    <w:rsid w:val="00155779"/>
    <w:rsid w:val="0015623B"/>
    <w:rsid w:val="0015630B"/>
    <w:rsid w:val="00162F95"/>
    <w:rsid w:val="0016443F"/>
    <w:rsid w:val="00164CDE"/>
    <w:rsid w:val="00166A24"/>
    <w:rsid w:val="00171B12"/>
    <w:rsid w:val="001721BF"/>
    <w:rsid w:val="00172D0D"/>
    <w:rsid w:val="00173C08"/>
    <w:rsid w:val="00174822"/>
    <w:rsid w:val="00175091"/>
    <w:rsid w:val="00177975"/>
    <w:rsid w:val="00180B71"/>
    <w:rsid w:val="00182DF2"/>
    <w:rsid w:val="00183D7C"/>
    <w:rsid w:val="00183F73"/>
    <w:rsid w:val="001849E0"/>
    <w:rsid w:val="00186F8E"/>
    <w:rsid w:val="00192033"/>
    <w:rsid w:val="00193A33"/>
    <w:rsid w:val="00197435"/>
    <w:rsid w:val="001A0DA9"/>
    <w:rsid w:val="001A45F9"/>
    <w:rsid w:val="001A600D"/>
    <w:rsid w:val="001A7929"/>
    <w:rsid w:val="001A7AF8"/>
    <w:rsid w:val="001B0200"/>
    <w:rsid w:val="001B11BD"/>
    <w:rsid w:val="001B139C"/>
    <w:rsid w:val="001B2EB8"/>
    <w:rsid w:val="001B375A"/>
    <w:rsid w:val="001B430A"/>
    <w:rsid w:val="001C0851"/>
    <w:rsid w:val="001C1ADA"/>
    <w:rsid w:val="001C323C"/>
    <w:rsid w:val="001C71DF"/>
    <w:rsid w:val="001C7B7C"/>
    <w:rsid w:val="001D004D"/>
    <w:rsid w:val="001D0AD6"/>
    <w:rsid w:val="001D1391"/>
    <w:rsid w:val="001D1FB2"/>
    <w:rsid w:val="001D7EFC"/>
    <w:rsid w:val="001E01CB"/>
    <w:rsid w:val="001E2AEE"/>
    <w:rsid w:val="001E74DC"/>
    <w:rsid w:val="001F0FA6"/>
    <w:rsid w:val="001F46D0"/>
    <w:rsid w:val="00200676"/>
    <w:rsid w:val="00201011"/>
    <w:rsid w:val="00202477"/>
    <w:rsid w:val="00203D2F"/>
    <w:rsid w:val="00207133"/>
    <w:rsid w:val="002132AB"/>
    <w:rsid w:val="0021391A"/>
    <w:rsid w:val="00214DAB"/>
    <w:rsid w:val="00215CD6"/>
    <w:rsid w:val="0021665C"/>
    <w:rsid w:val="00217875"/>
    <w:rsid w:val="00217880"/>
    <w:rsid w:val="002215C8"/>
    <w:rsid w:val="002218AA"/>
    <w:rsid w:val="00221C97"/>
    <w:rsid w:val="0022370D"/>
    <w:rsid w:val="0022616D"/>
    <w:rsid w:val="00230F88"/>
    <w:rsid w:val="00231A39"/>
    <w:rsid w:val="00231D8A"/>
    <w:rsid w:val="00241620"/>
    <w:rsid w:val="002420F6"/>
    <w:rsid w:val="00251B59"/>
    <w:rsid w:val="00253B69"/>
    <w:rsid w:val="0025762E"/>
    <w:rsid w:val="002601C5"/>
    <w:rsid w:val="00260B9B"/>
    <w:rsid w:val="00262143"/>
    <w:rsid w:val="0026363A"/>
    <w:rsid w:val="00270AFE"/>
    <w:rsid w:val="00273F33"/>
    <w:rsid w:val="002743BD"/>
    <w:rsid w:val="00277EF0"/>
    <w:rsid w:val="0028076A"/>
    <w:rsid w:val="002842CB"/>
    <w:rsid w:val="002849C0"/>
    <w:rsid w:val="002855C4"/>
    <w:rsid w:val="00286247"/>
    <w:rsid w:val="002867D6"/>
    <w:rsid w:val="002915DC"/>
    <w:rsid w:val="00295CA4"/>
    <w:rsid w:val="0029629F"/>
    <w:rsid w:val="002A08DB"/>
    <w:rsid w:val="002A4023"/>
    <w:rsid w:val="002A5860"/>
    <w:rsid w:val="002A6D5B"/>
    <w:rsid w:val="002A72FA"/>
    <w:rsid w:val="002B1CCE"/>
    <w:rsid w:val="002B3751"/>
    <w:rsid w:val="002B4ED3"/>
    <w:rsid w:val="002B5C7E"/>
    <w:rsid w:val="002B71B6"/>
    <w:rsid w:val="002C20D2"/>
    <w:rsid w:val="002C49DC"/>
    <w:rsid w:val="002C5034"/>
    <w:rsid w:val="002D02B9"/>
    <w:rsid w:val="002D2D83"/>
    <w:rsid w:val="002E4DD1"/>
    <w:rsid w:val="002E70AD"/>
    <w:rsid w:val="002F031C"/>
    <w:rsid w:val="002F0D1D"/>
    <w:rsid w:val="002F4988"/>
    <w:rsid w:val="00304466"/>
    <w:rsid w:val="00305F0F"/>
    <w:rsid w:val="00312C79"/>
    <w:rsid w:val="00315A7B"/>
    <w:rsid w:val="00316F14"/>
    <w:rsid w:val="00320428"/>
    <w:rsid w:val="00320D6F"/>
    <w:rsid w:val="00322B2E"/>
    <w:rsid w:val="0033225D"/>
    <w:rsid w:val="00352CCD"/>
    <w:rsid w:val="00355367"/>
    <w:rsid w:val="003566CD"/>
    <w:rsid w:val="00357DE9"/>
    <w:rsid w:val="003620B8"/>
    <w:rsid w:val="00367669"/>
    <w:rsid w:val="00380314"/>
    <w:rsid w:val="003835E4"/>
    <w:rsid w:val="003843CB"/>
    <w:rsid w:val="00390D4D"/>
    <w:rsid w:val="00390EC2"/>
    <w:rsid w:val="00397120"/>
    <w:rsid w:val="003979EA"/>
    <w:rsid w:val="003A0378"/>
    <w:rsid w:val="003A0536"/>
    <w:rsid w:val="003A21F7"/>
    <w:rsid w:val="003A3F21"/>
    <w:rsid w:val="003A7594"/>
    <w:rsid w:val="003A76B8"/>
    <w:rsid w:val="003B0637"/>
    <w:rsid w:val="003B0CE6"/>
    <w:rsid w:val="003B326D"/>
    <w:rsid w:val="003B3293"/>
    <w:rsid w:val="003B5393"/>
    <w:rsid w:val="003B6104"/>
    <w:rsid w:val="003C7884"/>
    <w:rsid w:val="003C7AB3"/>
    <w:rsid w:val="003D3B29"/>
    <w:rsid w:val="003D4429"/>
    <w:rsid w:val="003E10BE"/>
    <w:rsid w:val="003E7B4C"/>
    <w:rsid w:val="003F0221"/>
    <w:rsid w:val="003F2319"/>
    <w:rsid w:val="003F309B"/>
    <w:rsid w:val="003F4732"/>
    <w:rsid w:val="00400705"/>
    <w:rsid w:val="00404D47"/>
    <w:rsid w:val="004065D2"/>
    <w:rsid w:val="00410EC4"/>
    <w:rsid w:val="004139F1"/>
    <w:rsid w:val="00413F12"/>
    <w:rsid w:val="004200C8"/>
    <w:rsid w:val="004205C0"/>
    <w:rsid w:val="00431DA0"/>
    <w:rsid w:val="00435376"/>
    <w:rsid w:val="00437FB9"/>
    <w:rsid w:val="0044076D"/>
    <w:rsid w:val="00441440"/>
    <w:rsid w:val="00442053"/>
    <w:rsid w:val="004444A1"/>
    <w:rsid w:val="004450F6"/>
    <w:rsid w:val="0044580B"/>
    <w:rsid w:val="004505A2"/>
    <w:rsid w:val="00450E93"/>
    <w:rsid w:val="00452789"/>
    <w:rsid w:val="0045542D"/>
    <w:rsid w:val="00464BC2"/>
    <w:rsid w:val="00465A1E"/>
    <w:rsid w:val="00465CF3"/>
    <w:rsid w:val="0047144A"/>
    <w:rsid w:val="00486A4C"/>
    <w:rsid w:val="00491C33"/>
    <w:rsid w:val="00495C00"/>
    <w:rsid w:val="004A4A77"/>
    <w:rsid w:val="004A559C"/>
    <w:rsid w:val="004A55F1"/>
    <w:rsid w:val="004A57D1"/>
    <w:rsid w:val="004A57DA"/>
    <w:rsid w:val="004A6942"/>
    <w:rsid w:val="004B0113"/>
    <w:rsid w:val="004B414F"/>
    <w:rsid w:val="004B416B"/>
    <w:rsid w:val="004B577F"/>
    <w:rsid w:val="004C0271"/>
    <w:rsid w:val="004C0F2A"/>
    <w:rsid w:val="004C0F52"/>
    <w:rsid w:val="004C1D99"/>
    <w:rsid w:val="004C2AB5"/>
    <w:rsid w:val="004C4EA6"/>
    <w:rsid w:val="004C5170"/>
    <w:rsid w:val="004D1D7B"/>
    <w:rsid w:val="004D1D98"/>
    <w:rsid w:val="004D48E7"/>
    <w:rsid w:val="004D4A9C"/>
    <w:rsid w:val="004D5C68"/>
    <w:rsid w:val="004E1716"/>
    <w:rsid w:val="004E3DDE"/>
    <w:rsid w:val="004F21EC"/>
    <w:rsid w:val="004F2718"/>
    <w:rsid w:val="00500027"/>
    <w:rsid w:val="00501B65"/>
    <w:rsid w:val="00502951"/>
    <w:rsid w:val="00503025"/>
    <w:rsid w:val="0050456A"/>
    <w:rsid w:val="00506DCF"/>
    <w:rsid w:val="00507FE7"/>
    <w:rsid w:val="005160F5"/>
    <w:rsid w:val="00522C43"/>
    <w:rsid w:val="0052343B"/>
    <w:rsid w:val="00523682"/>
    <w:rsid w:val="0052401C"/>
    <w:rsid w:val="00534F09"/>
    <w:rsid w:val="005358C4"/>
    <w:rsid w:val="0054061F"/>
    <w:rsid w:val="005423B4"/>
    <w:rsid w:val="00544085"/>
    <w:rsid w:val="00547374"/>
    <w:rsid w:val="0054789E"/>
    <w:rsid w:val="00550379"/>
    <w:rsid w:val="00550985"/>
    <w:rsid w:val="00554950"/>
    <w:rsid w:val="00556C1D"/>
    <w:rsid w:val="00557B56"/>
    <w:rsid w:val="00560FF3"/>
    <w:rsid w:val="00561046"/>
    <w:rsid w:val="00565BEB"/>
    <w:rsid w:val="0057071B"/>
    <w:rsid w:val="00571A38"/>
    <w:rsid w:val="00573110"/>
    <w:rsid w:val="00574264"/>
    <w:rsid w:val="00583373"/>
    <w:rsid w:val="00593041"/>
    <w:rsid w:val="005940A0"/>
    <w:rsid w:val="005954F1"/>
    <w:rsid w:val="00597AC1"/>
    <w:rsid w:val="005A019A"/>
    <w:rsid w:val="005A0F84"/>
    <w:rsid w:val="005A2702"/>
    <w:rsid w:val="005A2B06"/>
    <w:rsid w:val="005B01CA"/>
    <w:rsid w:val="005B18A6"/>
    <w:rsid w:val="005B191D"/>
    <w:rsid w:val="005B504F"/>
    <w:rsid w:val="005B5478"/>
    <w:rsid w:val="005B5647"/>
    <w:rsid w:val="005C1728"/>
    <w:rsid w:val="005C17D4"/>
    <w:rsid w:val="005C3E5D"/>
    <w:rsid w:val="005D02AB"/>
    <w:rsid w:val="005D082D"/>
    <w:rsid w:val="005D2096"/>
    <w:rsid w:val="005D21B1"/>
    <w:rsid w:val="005D50B9"/>
    <w:rsid w:val="005D521E"/>
    <w:rsid w:val="005E2D03"/>
    <w:rsid w:val="005E35CD"/>
    <w:rsid w:val="005E520D"/>
    <w:rsid w:val="005E5FF7"/>
    <w:rsid w:val="005F09CF"/>
    <w:rsid w:val="005F0D63"/>
    <w:rsid w:val="005F6187"/>
    <w:rsid w:val="005F72EC"/>
    <w:rsid w:val="00601DC2"/>
    <w:rsid w:val="00602421"/>
    <w:rsid w:val="00603325"/>
    <w:rsid w:val="006070C3"/>
    <w:rsid w:val="00607304"/>
    <w:rsid w:val="006079DC"/>
    <w:rsid w:val="006102BC"/>
    <w:rsid w:val="006121AE"/>
    <w:rsid w:val="00612F03"/>
    <w:rsid w:val="00622FC3"/>
    <w:rsid w:val="00623A93"/>
    <w:rsid w:val="006244D4"/>
    <w:rsid w:val="00624FCA"/>
    <w:rsid w:val="00627326"/>
    <w:rsid w:val="006330BE"/>
    <w:rsid w:val="006333C5"/>
    <w:rsid w:val="00636416"/>
    <w:rsid w:val="00636531"/>
    <w:rsid w:val="00636823"/>
    <w:rsid w:val="00640C13"/>
    <w:rsid w:val="00641506"/>
    <w:rsid w:val="006445C8"/>
    <w:rsid w:val="00644A57"/>
    <w:rsid w:val="00646D6A"/>
    <w:rsid w:val="00647DA9"/>
    <w:rsid w:val="00650A43"/>
    <w:rsid w:val="00651A1B"/>
    <w:rsid w:val="0065512A"/>
    <w:rsid w:val="0065515D"/>
    <w:rsid w:val="006626BB"/>
    <w:rsid w:val="006637BB"/>
    <w:rsid w:val="00666C97"/>
    <w:rsid w:val="0067097A"/>
    <w:rsid w:val="0067171A"/>
    <w:rsid w:val="006742AE"/>
    <w:rsid w:val="0067472F"/>
    <w:rsid w:val="006767FC"/>
    <w:rsid w:val="00680383"/>
    <w:rsid w:val="006805FF"/>
    <w:rsid w:val="00683D2E"/>
    <w:rsid w:val="00684B30"/>
    <w:rsid w:val="006856A0"/>
    <w:rsid w:val="006857CD"/>
    <w:rsid w:val="00685A6A"/>
    <w:rsid w:val="00691DFF"/>
    <w:rsid w:val="0069394F"/>
    <w:rsid w:val="00695FCC"/>
    <w:rsid w:val="006976E5"/>
    <w:rsid w:val="006A0906"/>
    <w:rsid w:val="006A1E75"/>
    <w:rsid w:val="006A6988"/>
    <w:rsid w:val="006A7515"/>
    <w:rsid w:val="006A7C12"/>
    <w:rsid w:val="006B1A6D"/>
    <w:rsid w:val="006B410B"/>
    <w:rsid w:val="006B5A0A"/>
    <w:rsid w:val="006C6668"/>
    <w:rsid w:val="006D6246"/>
    <w:rsid w:val="006D65B1"/>
    <w:rsid w:val="006E1F32"/>
    <w:rsid w:val="006E39E1"/>
    <w:rsid w:val="006E4AD6"/>
    <w:rsid w:val="006E6E46"/>
    <w:rsid w:val="006F2C10"/>
    <w:rsid w:val="006F4AFD"/>
    <w:rsid w:val="006F70DB"/>
    <w:rsid w:val="006F7B1A"/>
    <w:rsid w:val="006F7D70"/>
    <w:rsid w:val="00710780"/>
    <w:rsid w:val="00710D0A"/>
    <w:rsid w:val="007114F4"/>
    <w:rsid w:val="00711874"/>
    <w:rsid w:val="007164EB"/>
    <w:rsid w:val="007166DC"/>
    <w:rsid w:val="007244E5"/>
    <w:rsid w:val="007248BB"/>
    <w:rsid w:val="00727D84"/>
    <w:rsid w:val="00730D71"/>
    <w:rsid w:val="00731DF1"/>
    <w:rsid w:val="007343D6"/>
    <w:rsid w:val="007402CB"/>
    <w:rsid w:val="007404B9"/>
    <w:rsid w:val="0074176B"/>
    <w:rsid w:val="007445A3"/>
    <w:rsid w:val="00754367"/>
    <w:rsid w:val="007570FE"/>
    <w:rsid w:val="007577C6"/>
    <w:rsid w:val="00757C5F"/>
    <w:rsid w:val="0076070E"/>
    <w:rsid w:val="00763A7F"/>
    <w:rsid w:val="00767C9D"/>
    <w:rsid w:val="0077159E"/>
    <w:rsid w:val="007767BB"/>
    <w:rsid w:val="00785A4B"/>
    <w:rsid w:val="00785C48"/>
    <w:rsid w:val="00786E68"/>
    <w:rsid w:val="00792CEF"/>
    <w:rsid w:val="007960EA"/>
    <w:rsid w:val="007A0F36"/>
    <w:rsid w:val="007A25E7"/>
    <w:rsid w:val="007A33C9"/>
    <w:rsid w:val="007A3487"/>
    <w:rsid w:val="007A61C9"/>
    <w:rsid w:val="007B116B"/>
    <w:rsid w:val="007B3ED5"/>
    <w:rsid w:val="007B6951"/>
    <w:rsid w:val="007B6BCB"/>
    <w:rsid w:val="007B6D8C"/>
    <w:rsid w:val="007C0493"/>
    <w:rsid w:val="007C0AE3"/>
    <w:rsid w:val="007C1411"/>
    <w:rsid w:val="007C28BA"/>
    <w:rsid w:val="007C60A5"/>
    <w:rsid w:val="007D073D"/>
    <w:rsid w:val="007D0E2C"/>
    <w:rsid w:val="007D59AB"/>
    <w:rsid w:val="007D7173"/>
    <w:rsid w:val="007E28CD"/>
    <w:rsid w:val="007E736D"/>
    <w:rsid w:val="007E7E8D"/>
    <w:rsid w:val="007F11E8"/>
    <w:rsid w:val="007F25B4"/>
    <w:rsid w:val="007F4506"/>
    <w:rsid w:val="007F4E7A"/>
    <w:rsid w:val="007F59AD"/>
    <w:rsid w:val="007F5D1B"/>
    <w:rsid w:val="007F6B49"/>
    <w:rsid w:val="00802A33"/>
    <w:rsid w:val="00803675"/>
    <w:rsid w:val="00806E3B"/>
    <w:rsid w:val="008076F0"/>
    <w:rsid w:val="00815BB4"/>
    <w:rsid w:val="00826F43"/>
    <w:rsid w:val="008317B1"/>
    <w:rsid w:val="00837597"/>
    <w:rsid w:val="00842453"/>
    <w:rsid w:val="00844AF2"/>
    <w:rsid w:val="00845E1C"/>
    <w:rsid w:val="00850D8C"/>
    <w:rsid w:val="008539F9"/>
    <w:rsid w:val="0085530D"/>
    <w:rsid w:val="008643C4"/>
    <w:rsid w:val="00873738"/>
    <w:rsid w:val="00874D13"/>
    <w:rsid w:val="00875126"/>
    <w:rsid w:val="00875374"/>
    <w:rsid w:val="00875FC8"/>
    <w:rsid w:val="0087696D"/>
    <w:rsid w:val="00876F42"/>
    <w:rsid w:val="00877702"/>
    <w:rsid w:val="00877895"/>
    <w:rsid w:val="00882346"/>
    <w:rsid w:val="00883C3D"/>
    <w:rsid w:val="0088403B"/>
    <w:rsid w:val="008851C6"/>
    <w:rsid w:val="008863DB"/>
    <w:rsid w:val="008870F6"/>
    <w:rsid w:val="00892233"/>
    <w:rsid w:val="00893489"/>
    <w:rsid w:val="008A2E12"/>
    <w:rsid w:val="008A3F08"/>
    <w:rsid w:val="008B2D4E"/>
    <w:rsid w:val="008B3E94"/>
    <w:rsid w:val="008B438F"/>
    <w:rsid w:val="008C130D"/>
    <w:rsid w:val="008C1549"/>
    <w:rsid w:val="008C1C73"/>
    <w:rsid w:val="008C27C1"/>
    <w:rsid w:val="008C39ED"/>
    <w:rsid w:val="008C4508"/>
    <w:rsid w:val="008D116C"/>
    <w:rsid w:val="008D24C2"/>
    <w:rsid w:val="008D2EF3"/>
    <w:rsid w:val="008D4879"/>
    <w:rsid w:val="008D6C05"/>
    <w:rsid w:val="008E2BCE"/>
    <w:rsid w:val="008E765B"/>
    <w:rsid w:val="008F1222"/>
    <w:rsid w:val="008F1446"/>
    <w:rsid w:val="008F149A"/>
    <w:rsid w:val="008F21D5"/>
    <w:rsid w:val="008F6139"/>
    <w:rsid w:val="008F6BE7"/>
    <w:rsid w:val="008F7803"/>
    <w:rsid w:val="00901539"/>
    <w:rsid w:val="009019FF"/>
    <w:rsid w:val="00901A0B"/>
    <w:rsid w:val="00903BC8"/>
    <w:rsid w:val="00906100"/>
    <w:rsid w:val="00907AAE"/>
    <w:rsid w:val="00915C7C"/>
    <w:rsid w:val="0091737E"/>
    <w:rsid w:val="00922124"/>
    <w:rsid w:val="0092280B"/>
    <w:rsid w:val="00925D05"/>
    <w:rsid w:val="00926465"/>
    <w:rsid w:val="009308EB"/>
    <w:rsid w:val="009324AD"/>
    <w:rsid w:val="00935999"/>
    <w:rsid w:val="00937ECA"/>
    <w:rsid w:val="00942152"/>
    <w:rsid w:val="00942609"/>
    <w:rsid w:val="00942A88"/>
    <w:rsid w:val="00946EB8"/>
    <w:rsid w:val="00947852"/>
    <w:rsid w:val="00952823"/>
    <w:rsid w:val="00952C0B"/>
    <w:rsid w:val="009633A3"/>
    <w:rsid w:val="009676D8"/>
    <w:rsid w:val="00970852"/>
    <w:rsid w:val="009730A1"/>
    <w:rsid w:val="00977A53"/>
    <w:rsid w:val="0098225B"/>
    <w:rsid w:val="009844CD"/>
    <w:rsid w:val="00987067"/>
    <w:rsid w:val="00990D0A"/>
    <w:rsid w:val="00994C16"/>
    <w:rsid w:val="00996553"/>
    <w:rsid w:val="009967C7"/>
    <w:rsid w:val="009971D7"/>
    <w:rsid w:val="009A0A9A"/>
    <w:rsid w:val="009A0AFB"/>
    <w:rsid w:val="009A3984"/>
    <w:rsid w:val="009B0D4C"/>
    <w:rsid w:val="009B12A7"/>
    <w:rsid w:val="009B4C81"/>
    <w:rsid w:val="009B4FEF"/>
    <w:rsid w:val="009B7101"/>
    <w:rsid w:val="009C510E"/>
    <w:rsid w:val="009C74D1"/>
    <w:rsid w:val="009D2BC6"/>
    <w:rsid w:val="009E419F"/>
    <w:rsid w:val="009E5001"/>
    <w:rsid w:val="009E549F"/>
    <w:rsid w:val="009E5BAB"/>
    <w:rsid w:val="009F0F95"/>
    <w:rsid w:val="009F61E5"/>
    <w:rsid w:val="009F7C29"/>
    <w:rsid w:val="00A04408"/>
    <w:rsid w:val="00A04CCF"/>
    <w:rsid w:val="00A05219"/>
    <w:rsid w:val="00A0592D"/>
    <w:rsid w:val="00A07E27"/>
    <w:rsid w:val="00A1046C"/>
    <w:rsid w:val="00A10B0D"/>
    <w:rsid w:val="00A11B54"/>
    <w:rsid w:val="00A14970"/>
    <w:rsid w:val="00A15996"/>
    <w:rsid w:val="00A20D29"/>
    <w:rsid w:val="00A21FDA"/>
    <w:rsid w:val="00A271B0"/>
    <w:rsid w:val="00A30E83"/>
    <w:rsid w:val="00A370AF"/>
    <w:rsid w:val="00A42AE0"/>
    <w:rsid w:val="00A44274"/>
    <w:rsid w:val="00A44B28"/>
    <w:rsid w:val="00A477EF"/>
    <w:rsid w:val="00A47EB2"/>
    <w:rsid w:val="00A50758"/>
    <w:rsid w:val="00A507EF"/>
    <w:rsid w:val="00A5151E"/>
    <w:rsid w:val="00A5203A"/>
    <w:rsid w:val="00A52145"/>
    <w:rsid w:val="00A53BE9"/>
    <w:rsid w:val="00A53D28"/>
    <w:rsid w:val="00A54D0D"/>
    <w:rsid w:val="00A615A7"/>
    <w:rsid w:val="00A61BE2"/>
    <w:rsid w:val="00A63620"/>
    <w:rsid w:val="00A65B1C"/>
    <w:rsid w:val="00A71EBB"/>
    <w:rsid w:val="00A729F3"/>
    <w:rsid w:val="00A76A1E"/>
    <w:rsid w:val="00A77A3C"/>
    <w:rsid w:val="00A80DD6"/>
    <w:rsid w:val="00A80DE4"/>
    <w:rsid w:val="00A81141"/>
    <w:rsid w:val="00A8135B"/>
    <w:rsid w:val="00A83A5F"/>
    <w:rsid w:val="00A8440E"/>
    <w:rsid w:val="00A9087F"/>
    <w:rsid w:val="00A91110"/>
    <w:rsid w:val="00A93BE9"/>
    <w:rsid w:val="00A9676C"/>
    <w:rsid w:val="00AA1065"/>
    <w:rsid w:val="00AA344C"/>
    <w:rsid w:val="00AA361A"/>
    <w:rsid w:val="00AA4709"/>
    <w:rsid w:val="00AA5336"/>
    <w:rsid w:val="00AA6746"/>
    <w:rsid w:val="00AB1AE1"/>
    <w:rsid w:val="00AB3176"/>
    <w:rsid w:val="00AB5EF8"/>
    <w:rsid w:val="00AB723F"/>
    <w:rsid w:val="00AB728F"/>
    <w:rsid w:val="00AC1C51"/>
    <w:rsid w:val="00AC58BA"/>
    <w:rsid w:val="00AC66D0"/>
    <w:rsid w:val="00AC6E29"/>
    <w:rsid w:val="00AD0DF0"/>
    <w:rsid w:val="00AD21DD"/>
    <w:rsid w:val="00AD2723"/>
    <w:rsid w:val="00AD5A0B"/>
    <w:rsid w:val="00AE3E20"/>
    <w:rsid w:val="00AE44EA"/>
    <w:rsid w:val="00AF05BB"/>
    <w:rsid w:val="00AF11EF"/>
    <w:rsid w:val="00AF181D"/>
    <w:rsid w:val="00AF41D1"/>
    <w:rsid w:val="00B00935"/>
    <w:rsid w:val="00B07FA5"/>
    <w:rsid w:val="00B10531"/>
    <w:rsid w:val="00B10FA3"/>
    <w:rsid w:val="00B11F39"/>
    <w:rsid w:val="00B15491"/>
    <w:rsid w:val="00B17E39"/>
    <w:rsid w:val="00B21BCA"/>
    <w:rsid w:val="00B22EDD"/>
    <w:rsid w:val="00B25D61"/>
    <w:rsid w:val="00B352CA"/>
    <w:rsid w:val="00B40118"/>
    <w:rsid w:val="00B44695"/>
    <w:rsid w:val="00B45477"/>
    <w:rsid w:val="00B46AAE"/>
    <w:rsid w:val="00B47670"/>
    <w:rsid w:val="00B51E22"/>
    <w:rsid w:val="00B527D3"/>
    <w:rsid w:val="00B53CC8"/>
    <w:rsid w:val="00B54404"/>
    <w:rsid w:val="00B57782"/>
    <w:rsid w:val="00B63369"/>
    <w:rsid w:val="00B648CD"/>
    <w:rsid w:val="00B650BD"/>
    <w:rsid w:val="00B65424"/>
    <w:rsid w:val="00B657A5"/>
    <w:rsid w:val="00B733E4"/>
    <w:rsid w:val="00B75224"/>
    <w:rsid w:val="00B7630D"/>
    <w:rsid w:val="00B77040"/>
    <w:rsid w:val="00B8058D"/>
    <w:rsid w:val="00B92205"/>
    <w:rsid w:val="00B93BB5"/>
    <w:rsid w:val="00B94883"/>
    <w:rsid w:val="00BA31D9"/>
    <w:rsid w:val="00BA32C9"/>
    <w:rsid w:val="00BA38C7"/>
    <w:rsid w:val="00BA4908"/>
    <w:rsid w:val="00BA5F8D"/>
    <w:rsid w:val="00BA7F68"/>
    <w:rsid w:val="00BB100A"/>
    <w:rsid w:val="00BB519D"/>
    <w:rsid w:val="00BB5C35"/>
    <w:rsid w:val="00BC00AD"/>
    <w:rsid w:val="00BC2A69"/>
    <w:rsid w:val="00BC3CDE"/>
    <w:rsid w:val="00BC6A72"/>
    <w:rsid w:val="00BC7B8E"/>
    <w:rsid w:val="00BD1FF7"/>
    <w:rsid w:val="00BD3086"/>
    <w:rsid w:val="00BD3299"/>
    <w:rsid w:val="00BD54BD"/>
    <w:rsid w:val="00BE1F9F"/>
    <w:rsid w:val="00BE582F"/>
    <w:rsid w:val="00BE767F"/>
    <w:rsid w:val="00BE7AF1"/>
    <w:rsid w:val="00BF37F9"/>
    <w:rsid w:val="00BF6136"/>
    <w:rsid w:val="00C00467"/>
    <w:rsid w:val="00C01136"/>
    <w:rsid w:val="00C116AC"/>
    <w:rsid w:val="00C13C75"/>
    <w:rsid w:val="00C147B4"/>
    <w:rsid w:val="00C20914"/>
    <w:rsid w:val="00C20DD7"/>
    <w:rsid w:val="00C24EF7"/>
    <w:rsid w:val="00C26376"/>
    <w:rsid w:val="00C31619"/>
    <w:rsid w:val="00C31C88"/>
    <w:rsid w:val="00C34537"/>
    <w:rsid w:val="00C37B8B"/>
    <w:rsid w:val="00C40B35"/>
    <w:rsid w:val="00C43B90"/>
    <w:rsid w:val="00C441F1"/>
    <w:rsid w:val="00C4567C"/>
    <w:rsid w:val="00C46DF3"/>
    <w:rsid w:val="00C46FD5"/>
    <w:rsid w:val="00C656FD"/>
    <w:rsid w:val="00C65858"/>
    <w:rsid w:val="00C65C31"/>
    <w:rsid w:val="00C65DE8"/>
    <w:rsid w:val="00C7345A"/>
    <w:rsid w:val="00C7472C"/>
    <w:rsid w:val="00C766D5"/>
    <w:rsid w:val="00C8052A"/>
    <w:rsid w:val="00C8115E"/>
    <w:rsid w:val="00C815B7"/>
    <w:rsid w:val="00C8641A"/>
    <w:rsid w:val="00C941E1"/>
    <w:rsid w:val="00C951BC"/>
    <w:rsid w:val="00CA0683"/>
    <w:rsid w:val="00CA4041"/>
    <w:rsid w:val="00CB1113"/>
    <w:rsid w:val="00CB1C67"/>
    <w:rsid w:val="00CB2080"/>
    <w:rsid w:val="00CB2CF0"/>
    <w:rsid w:val="00CB4847"/>
    <w:rsid w:val="00CC2236"/>
    <w:rsid w:val="00CC3300"/>
    <w:rsid w:val="00CC3AF4"/>
    <w:rsid w:val="00CC3B7B"/>
    <w:rsid w:val="00CC4BE4"/>
    <w:rsid w:val="00CD0248"/>
    <w:rsid w:val="00CD05E9"/>
    <w:rsid w:val="00CD1BCA"/>
    <w:rsid w:val="00CD2C6B"/>
    <w:rsid w:val="00CD716E"/>
    <w:rsid w:val="00CE33BA"/>
    <w:rsid w:val="00CF01DE"/>
    <w:rsid w:val="00CF0577"/>
    <w:rsid w:val="00CF49F7"/>
    <w:rsid w:val="00CF5662"/>
    <w:rsid w:val="00D01822"/>
    <w:rsid w:val="00D01D1F"/>
    <w:rsid w:val="00D02BB6"/>
    <w:rsid w:val="00D05B96"/>
    <w:rsid w:val="00D14DF0"/>
    <w:rsid w:val="00D154B9"/>
    <w:rsid w:val="00D15799"/>
    <w:rsid w:val="00D15C0C"/>
    <w:rsid w:val="00D16854"/>
    <w:rsid w:val="00D178A5"/>
    <w:rsid w:val="00D178D2"/>
    <w:rsid w:val="00D244A5"/>
    <w:rsid w:val="00D30A0F"/>
    <w:rsid w:val="00D33F0E"/>
    <w:rsid w:val="00D40EB7"/>
    <w:rsid w:val="00D410D4"/>
    <w:rsid w:val="00D466DB"/>
    <w:rsid w:val="00D54A8A"/>
    <w:rsid w:val="00D54D70"/>
    <w:rsid w:val="00D56BB3"/>
    <w:rsid w:val="00D576B4"/>
    <w:rsid w:val="00D5799B"/>
    <w:rsid w:val="00D62754"/>
    <w:rsid w:val="00D72E6A"/>
    <w:rsid w:val="00D75A9E"/>
    <w:rsid w:val="00D82910"/>
    <w:rsid w:val="00D85C77"/>
    <w:rsid w:val="00D8739B"/>
    <w:rsid w:val="00D87CA2"/>
    <w:rsid w:val="00D91B06"/>
    <w:rsid w:val="00D936DF"/>
    <w:rsid w:val="00D9487E"/>
    <w:rsid w:val="00D960FF"/>
    <w:rsid w:val="00DA6DF0"/>
    <w:rsid w:val="00DB0028"/>
    <w:rsid w:val="00DB065F"/>
    <w:rsid w:val="00DB3438"/>
    <w:rsid w:val="00DB3EBC"/>
    <w:rsid w:val="00DB5F75"/>
    <w:rsid w:val="00DC2D49"/>
    <w:rsid w:val="00DC5289"/>
    <w:rsid w:val="00DD23C7"/>
    <w:rsid w:val="00DD5540"/>
    <w:rsid w:val="00DD5DFC"/>
    <w:rsid w:val="00DD5E07"/>
    <w:rsid w:val="00DE74ED"/>
    <w:rsid w:val="00DF0EEE"/>
    <w:rsid w:val="00DF21A9"/>
    <w:rsid w:val="00E00289"/>
    <w:rsid w:val="00E0462F"/>
    <w:rsid w:val="00E0513E"/>
    <w:rsid w:val="00E06025"/>
    <w:rsid w:val="00E113B3"/>
    <w:rsid w:val="00E11E55"/>
    <w:rsid w:val="00E134F4"/>
    <w:rsid w:val="00E13A14"/>
    <w:rsid w:val="00E1555C"/>
    <w:rsid w:val="00E20E3B"/>
    <w:rsid w:val="00E2117B"/>
    <w:rsid w:val="00E21F58"/>
    <w:rsid w:val="00E26126"/>
    <w:rsid w:val="00E26C2D"/>
    <w:rsid w:val="00E2716E"/>
    <w:rsid w:val="00E274A0"/>
    <w:rsid w:val="00E3031E"/>
    <w:rsid w:val="00E31113"/>
    <w:rsid w:val="00E31473"/>
    <w:rsid w:val="00E31483"/>
    <w:rsid w:val="00E31485"/>
    <w:rsid w:val="00E3406D"/>
    <w:rsid w:val="00E354A1"/>
    <w:rsid w:val="00E37F4D"/>
    <w:rsid w:val="00E41F50"/>
    <w:rsid w:val="00E4365E"/>
    <w:rsid w:val="00E44033"/>
    <w:rsid w:val="00E4484A"/>
    <w:rsid w:val="00E46619"/>
    <w:rsid w:val="00E504B8"/>
    <w:rsid w:val="00E50797"/>
    <w:rsid w:val="00E511A9"/>
    <w:rsid w:val="00E54FFD"/>
    <w:rsid w:val="00E55910"/>
    <w:rsid w:val="00E562CA"/>
    <w:rsid w:val="00E62238"/>
    <w:rsid w:val="00E62A10"/>
    <w:rsid w:val="00E638C1"/>
    <w:rsid w:val="00E67D6C"/>
    <w:rsid w:val="00E67D94"/>
    <w:rsid w:val="00E70DBF"/>
    <w:rsid w:val="00E76855"/>
    <w:rsid w:val="00E76E01"/>
    <w:rsid w:val="00E82ACE"/>
    <w:rsid w:val="00E83394"/>
    <w:rsid w:val="00E83C65"/>
    <w:rsid w:val="00E849D1"/>
    <w:rsid w:val="00E8742F"/>
    <w:rsid w:val="00E87579"/>
    <w:rsid w:val="00E879E3"/>
    <w:rsid w:val="00E907AA"/>
    <w:rsid w:val="00E92294"/>
    <w:rsid w:val="00E92AFB"/>
    <w:rsid w:val="00E937D4"/>
    <w:rsid w:val="00E942F0"/>
    <w:rsid w:val="00E97893"/>
    <w:rsid w:val="00EB3018"/>
    <w:rsid w:val="00EB6895"/>
    <w:rsid w:val="00EB7186"/>
    <w:rsid w:val="00EC2C8F"/>
    <w:rsid w:val="00EC55AD"/>
    <w:rsid w:val="00EC5662"/>
    <w:rsid w:val="00EC76A5"/>
    <w:rsid w:val="00ED13E6"/>
    <w:rsid w:val="00ED2455"/>
    <w:rsid w:val="00ED3984"/>
    <w:rsid w:val="00EE5601"/>
    <w:rsid w:val="00EE63EE"/>
    <w:rsid w:val="00EF08CA"/>
    <w:rsid w:val="00EF31C5"/>
    <w:rsid w:val="00EF6202"/>
    <w:rsid w:val="00EF7D33"/>
    <w:rsid w:val="00F0149F"/>
    <w:rsid w:val="00F03340"/>
    <w:rsid w:val="00F05626"/>
    <w:rsid w:val="00F11D90"/>
    <w:rsid w:val="00F12974"/>
    <w:rsid w:val="00F12D69"/>
    <w:rsid w:val="00F12F0B"/>
    <w:rsid w:val="00F1657F"/>
    <w:rsid w:val="00F20C94"/>
    <w:rsid w:val="00F21BEA"/>
    <w:rsid w:val="00F247E3"/>
    <w:rsid w:val="00F272B6"/>
    <w:rsid w:val="00F27894"/>
    <w:rsid w:val="00F328D6"/>
    <w:rsid w:val="00F33412"/>
    <w:rsid w:val="00F36390"/>
    <w:rsid w:val="00F46786"/>
    <w:rsid w:val="00F46B60"/>
    <w:rsid w:val="00F47179"/>
    <w:rsid w:val="00F51A4D"/>
    <w:rsid w:val="00F5286B"/>
    <w:rsid w:val="00F53EEA"/>
    <w:rsid w:val="00F56D90"/>
    <w:rsid w:val="00F57D7C"/>
    <w:rsid w:val="00F62A8C"/>
    <w:rsid w:val="00F654A7"/>
    <w:rsid w:val="00F67630"/>
    <w:rsid w:val="00F67C67"/>
    <w:rsid w:val="00F72BC1"/>
    <w:rsid w:val="00F800FC"/>
    <w:rsid w:val="00F8156B"/>
    <w:rsid w:val="00F8319D"/>
    <w:rsid w:val="00F874BD"/>
    <w:rsid w:val="00F92157"/>
    <w:rsid w:val="00F963E1"/>
    <w:rsid w:val="00FA0427"/>
    <w:rsid w:val="00FA0EDB"/>
    <w:rsid w:val="00FA34C8"/>
    <w:rsid w:val="00FB0514"/>
    <w:rsid w:val="00FB0763"/>
    <w:rsid w:val="00FB0874"/>
    <w:rsid w:val="00FB2F94"/>
    <w:rsid w:val="00FB6385"/>
    <w:rsid w:val="00FB6A09"/>
    <w:rsid w:val="00FC094D"/>
    <w:rsid w:val="00FC4C26"/>
    <w:rsid w:val="00FC58D7"/>
    <w:rsid w:val="00FD082A"/>
    <w:rsid w:val="00FD34B3"/>
    <w:rsid w:val="00FD77D2"/>
    <w:rsid w:val="00FE16BA"/>
    <w:rsid w:val="00FE29EC"/>
    <w:rsid w:val="00FE3E63"/>
    <w:rsid w:val="00FE4A87"/>
    <w:rsid w:val="00FE655F"/>
    <w:rsid w:val="00FE68D1"/>
    <w:rsid w:val="00FF21D4"/>
    <w:rsid w:val="00FF2C7C"/>
    <w:rsid w:val="00FF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77"/>
  </w:style>
  <w:style w:type="paragraph" w:styleId="1">
    <w:name w:val="heading 1"/>
    <w:basedOn w:val="a"/>
    <w:next w:val="a"/>
    <w:link w:val="10"/>
    <w:uiPriority w:val="9"/>
    <w:qFormat/>
    <w:rsid w:val="00B22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unhideWhenUsed/>
    <w:qFormat/>
    <w:rsid w:val="00230F88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669"/>
    <w:rPr>
      <w:b/>
      <w:bCs/>
    </w:rPr>
  </w:style>
  <w:style w:type="paragraph" w:styleId="3">
    <w:name w:val="Body Text Indent 3"/>
    <w:basedOn w:val="a"/>
    <w:link w:val="30"/>
    <w:rsid w:val="00367669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676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7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E4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230F8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30F88"/>
  </w:style>
  <w:style w:type="character" w:customStyle="1" w:styleId="80">
    <w:name w:val="Заголовок 8 Знак"/>
    <w:basedOn w:val="a0"/>
    <w:link w:val="8"/>
    <w:uiPriority w:val="99"/>
    <w:rsid w:val="00230F8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2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">
    <w:name w:val="TableGrid"/>
    <w:rsid w:val="00B22ED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CA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A0683"/>
  </w:style>
  <w:style w:type="paragraph" w:styleId="ac">
    <w:name w:val="footer"/>
    <w:basedOn w:val="a"/>
    <w:link w:val="ad"/>
    <w:uiPriority w:val="99"/>
    <w:unhideWhenUsed/>
    <w:rsid w:val="00CA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0683"/>
  </w:style>
  <w:style w:type="character" w:customStyle="1" w:styleId="ae">
    <w:name w:val="Основной текст_"/>
    <w:basedOn w:val="a0"/>
    <w:link w:val="4"/>
    <w:rsid w:val="0057426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basedOn w:val="ae"/>
    <w:rsid w:val="00574264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nsolas6pt0pt">
    <w:name w:val="Основной текст + Consolas;6 pt;Интервал 0 pt"/>
    <w:basedOn w:val="ae"/>
    <w:rsid w:val="00574264"/>
    <w:rPr>
      <w:rFonts w:ascii="Consolas" w:eastAsia="Consolas" w:hAnsi="Consolas" w:cs="Consolas"/>
      <w:color w:val="000000"/>
      <w:spacing w:val="-13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10pt0pt">
    <w:name w:val="Основной текст + 10 pt;Курсив;Интервал 0 pt"/>
    <w:basedOn w:val="ae"/>
    <w:rsid w:val="0057426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e"/>
    <w:rsid w:val="00574264"/>
    <w:pPr>
      <w:widowControl w:val="0"/>
      <w:shd w:val="clear" w:color="auto" w:fill="FFFFFF"/>
      <w:spacing w:after="378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f">
    <w:name w:val="List Paragraph"/>
    <w:basedOn w:val="a"/>
    <w:qFormat/>
    <w:rsid w:val="00806E3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8"/>
      <w:lang w:eastAsia="ar-SA"/>
    </w:rPr>
  </w:style>
  <w:style w:type="character" w:customStyle="1" w:styleId="20">
    <w:name w:val="Основной текст (2)_"/>
    <w:basedOn w:val="a0"/>
    <w:link w:val="21"/>
    <w:rsid w:val="00EF7D3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EF7D3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F7D3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f1">
    <w:name w:val="Подпись к таблице"/>
    <w:basedOn w:val="a"/>
    <w:link w:val="af0"/>
    <w:rsid w:val="00EF7D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4176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Валерьевна</dc:creator>
  <cp:lastModifiedBy>Admin</cp:lastModifiedBy>
  <cp:revision>137</cp:revision>
  <cp:lastPrinted>2017-03-06T06:54:00Z</cp:lastPrinted>
  <dcterms:created xsi:type="dcterms:W3CDTF">2016-04-08T07:46:00Z</dcterms:created>
  <dcterms:modified xsi:type="dcterms:W3CDTF">2017-03-06T09:52:00Z</dcterms:modified>
</cp:coreProperties>
</file>